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9A" w:rsidRPr="00CC310D" w:rsidRDefault="00B60476" w:rsidP="00403BCC">
      <w:pPr>
        <w:spacing w:line="240" w:lineRule="auto"/>
        <w:ind w:firstLine="0"/>
        <w:jc w:val="center"/>
        <w:rPr>
          <w:rFonts w:ascii="PT Astra Serif" w:hAnsi="PT Astra Serif"/>
          <w:sz w:val="24"/>
          <w:szCs w:val="24"/>
        </w:rPr>
      </w:pPr>
      <w:r w:rsidRPr="00CC310D">
        <w:rPr>
          <w:rFonts w:ascii="PT Astra Serif" w:hAnsi="PT Astra Serif"/>
          <w:sz w:val="24"/>
          <w:szCs w:val="24"/>
        </w:rPr>
        <w:t xml:space="preserve">Протокол </w:t>
      </w:r>
      <w:r w:rsidR="002E0487" w:rsidRPr="00CC310D">
        <w:rPr>
          <w:rFonts w:ascii="PT Astra Serif" w:hAnsi="PT Astra Serif"/>
          <w:sz w:val="24"/>
          <w:szCs w:val="24"/>
        </w:rPr>
        <w:t xml:space="preserve">№ </w:t>
      </w:r>
      <w:r w:rsidR="00B633A3" w:rsidRPr="00CC310D">
        <w:rPr>
          <w:rFonts w:ascii="PT Astra Serif" w:hAnsi="PT Astra Serif"/>
          <w:sz w:val="24"/>
          <w:szCs w:val="24"/>
        </w:rPr>
        <w:t>1</w:t>
      </w:r>
    </w:p>
    <w:p w:rsidR="008B3A0D" w:rsidRPr="00CC310D" w:rsidRDefault="00BD2C6E" w:rsidP="00403BCC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CC310D">
        <w:rPr>
          <w:rFonts w:ascii="PT Astra Serif" w:hAnsi="PT Astra Serif"/>
          <w:sz w:val="24"/>
          <w:szCs w:val="24"/>
        </w:rPr>
        <w:t xml:space="preserve">заседания </w:t>
      </w:r>
      <w:r w:rsidR="00CD55A4" w:rsidRPr="00CC310D">
        <w:rPr>
          <w:rFonts w:ascii="PT Astra Serif" w:hAnsi="PT Astra Serif"/>
          <w:sz w:val="24"/>
          <w:szCs w:val="24"/>
        </w:rPr>
        <w:t xml:space="preserve">Комиссии </w:t>
      </w:r>
      <w:r w:rsidR="00CD55A4" w:rsidRPr="00CC310D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</w:t>
      </w:r>
    </w:p>
    <w:p w:rsidR="00CD55A4" w:rsidRPr="00CC310D" w:rsidRDefault="00CD55A4" w:rsidP="00403BCC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CC310D">
        <w:rPr>
          <w:rFonts w:ascii="PT Astra Serif" w:hAnsi="PT Astra Serif"/>
          <w:spacing w:val="-1"/>
          <w:sz w:val="24"/>
          <w:szCs w:val="24"/>
        </w:rPr>
        <w:t xml:space="preserve">по соблюдению требований </w:t>
      </w:r>
      <w:r w:rsidRPr="00CC310D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Pr="00CC310D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</w:t>
      </w:r>
      <w:r w:rsidR="00755F85" w:rsidRPr="00CC310D">
        <w:rPr>
          <w:rFonts w:ascii="PT Astra Serif" w:hAnsi="PT Astra Serif"/>
          <w:spacing w:val="-1"/>
          <w:sz w:val="24"/>
          <w:szCs w:val="24"/>
        </w:rPr>
        <w:t>,</w:t>
      </w:r>
      <w:r w:rsidRPr="00CC310D">
        <w:rPr>
          <w:rFonts w:ascii="PT Astra Serif" w:hAnsi="PT Astra Serif"/>
          <w:spacing w:val="-1"/>
          <w:sz w:val="24"/>
          <w:szCs w:val="24"/>
        </w:rPr>
        <w:t xml:space="preserve"> и урегулированию конфликта интересов</w:t>
      </w:r>
      <w:r w:rsidR="00EE46C8" w:rsidRPr="00CC310D">
        <w:rPr>
          <w:rFonts w:ascii="PT Astra Serif" w:hAnsi="PT Astra Serif"/>
          <w:spacing w:val="-1"/>
          <w:sz w:val="24"/>
          <w:szCs w:val="24"/>
        </w:rPr>
        <w:t xml:space="preserve"> </w:t>
      </w:r>
    </w:p>
    <w:p w:rsidR="0052283A" w:rsidRPr="00CC310D" w:rsidRDefault="0052283A" w:rsidP="00403BCC">
      <w:pPr>
        <w:shd w:val="clear" w:color="auto" w:fill="FFFFFF"/>
        <w:spacing w:line="240" w:lineRule="auto"/>
        <w:ind w:right="176"/>
        <w:jc w:val="both"/>
        <w:rPr>
          <w:rFonts w:ascii="PT Astra Serif" w:hAnsi="PT Astra Serif"/>
          <w:spacing w:val="-1"/>
          <w:sz w:val="24"/>
          <w:szCs w:val="24"/>
        </w:rPr>
      </w:pPr>
    </w:p>
    <w:p w:rsidR="0052283A" w:rsidRPr="00CC310D" w:rsidRDefault="0052283A" w:rsidP="00403BCC">
      <w:pPr>
        <w:widowControl w:val="0"/>
        <w:shd w:val="clear" w:color="auto" w:fill="FFFFFF"/>
        <w:tabs>
          <w:tab w:val="left" w:pos="720"/>
          <w:tab w:val="left" w:pos="8080"/>
        </w:tabs>
        <w:autoSpaceDE w:val="0"/>
        <w:autoSpaceDN w:val="0"/>
        <w:adjustRightInd w:val="0"/>
        <w:spacing w:line="240" w:lineRule="auto"/>
        <w:ind w:firstLine="0"/>
        <w:jc w:val="both"/>
        <w:rPr>
          <w:rFonts w:ascii="PT Astra Serif" w:hAnsi="PT Astra Serif"/>
          <w:spacing w:val="2"/>
          <w:sz w:val="24"/>
          <w:szCs w:val="24"/>
        </w:rPr>
      </w:pPr>
      <w:r w:rsidRPr="00CC310D">
        <w:rPr>
          <w:rFonts w:ascii="PT Astra Serif" w:hAnsi="PT Astra Serif"/>
          <w:spacing w:val="-1"/>
          <w:sz w:val="24"/>
          <w:szCs w:val="24"/>
        </w:rPr>
        <w:t>г.</w:t>
      </w:r>
      <w:r w:rsidR="00EC6966" w:rsidRPr="00CC31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C310D">
        <w:rPr>
          <w:rFonts w:ascii="PT Astra Serif" w:hAnsi="PT Astra Serif"/>
          <w:spacing w:val="-1"/>
          <w:sz w:val="24"/>
          <w:szCs w:val="24"/>
        </w:rPr>
        <w:t xml:space="preserve">Томск             </w:t>
      </w:r>
      <w:r w:rsidR="00BD2C6E" w:rsidRPr="00CC310D">
        <w:rPr>
          <w:rFonts w:ascii="PT Astra Serif" w:hAnsi="PT Astra Serif"/>
          <w:spacing w:val="-1"/>
          <w:sz w:val="24"/>
          <w:szCs w:val="24"/>
        </w:rPr>
        <w:t xml:space="preserve">  </w:t>
      </w:r>
      <w:r w:rsidR="00F72555" w:rsidRPr="00CC310D">
        <w:rPr>
          <w:rFonts w:ascii="PT Astra Serif" w:hAnsi="PT Astra Serif"/>
          <w:spacing w:val="-1"/>
          <w:sz w:val="24"/>
          <w:szCs w:val="24"/>
        </w:rPr>
        <w:tab/>
      </w:r>
      <w:r w:rsidR="0047682B" w:rsidRPr="00CC310D">
        <w:rPr>
          <w:rFonts w:ascii="PT Astra Serif" w:hAnsi="PT Astra Serif"/>
          <w:spacing w:val="-1"/>
          <w:sz w:val="24"/>
          <w:szCs w:val="24"/>
        </w:rPr>
        <w:t xml:space="preserve"> </w:t>
      </w:r>
      <w:r w:rsidR="006952E3" w:rsidRPr="00CC310D">
        <w:rPr>
          <w:rFonts w:ascii="PT Astra Serif" w:hAnsi="PT Astra Serif"/>
          <w:spacing w:val="-1"/>
          <w:sz w:val="24"/>
          <w:szCs w:val="24"/>
        </w:rPr>
        <w:t xml:space="preserve">  </w:t>
      </w:r>
      <w:r w:rsidR="009D2C75" w:rsidRPr="00CC310D">
        <w:rPr>
          <w:rFonts w:ascii="PT Astra Serif" w:hAnsi="PT Astra Serif"/>
          <w:spacing w:val="-1"/>
          <w:sz w:val="24"/>
          <w:szCs w:val="24"/>
        </w:rPr>
        <w:t xml:space="preserve">    </w:t>
      </w:r>
      <w:r w:rsidR="006952E3" w:rsidRPr="00CC310D">
        <w:rPr>
          <w:rFonts w:ascii="PT Astra Serif" w:hAnsi="PT Astra Serif"/>
          <w:spacing w:val="-1"/>
          <w:sz w:val="24"/>
          <w:szCs w:val="24"/>
        </w:rPr>
        <w:t xml:space="preserve"> </w:t>
      </w:r>
      <w:r w:rsidR="00B633A3" w:rsidRPr="00CC310D">
        <w:rPr>
          <w:rFonts w:ascii="PT Astra Serif" w:hAnsi="PT Astra Serif"/>
          <w:spacing w:val="-1"/>
          <w:sz w:val="24"/>
          <w:szCs w:val="24"/>
        </w:rPr>
        <w:t>2</w:t>
      </w:r>
      <w:r w:rsidR="000A3041" w:rsidRPr="00CC310D">
        <w:rPr>
          <w:rFonts w:ascii="PT Astra Serif" w:hAnsi="PT Astra Serif"/>
          <w:spacing w:val="-1"/>
          <w:sz w:val="24"/>
          <w:szCs w:val="24"/>
        </w:rPr>
        <w:t>5</w:t>
      </w:r>
      <w:r w:rsidR="00C72DFB" w:rsidRPr="00CC310D">
        <w:rPr>
          <w:rFonts w:ascii="PT Astra Serif" w:hAnsi="PT Astra Serif"/>
          <w:spacing w:val="-1"/>
          <w:sz w:val="24"/>
          <w:szCs w:val="24"/>
        </w:rPr>
        <w:t>.</w:t>
      </w:r>
      <w:r w:rsidR="00B633A3" w:rsidRPr="00CC310D">
        <w:rPr>
          <w:rFonts w:ascii="PT Astra Serif" w:hAnsi="PT Astra Serif"/>
          <w:spacing w:val="-1"/>
          <w:sz w:val="24"/>
          <w:szCs w:val="24"/>
        </w:rPr>
        <w:t>05</w:t>
      </w:r>
      <w:r w:rsidR="009C4568" w:rsidRPr="00CC310D">
        <w:rPr>
          <w:rFonts w:ascii="PT Astra Serif" w:hAnsi="PT Astra Serif"/>
          <w:spacing w:val="-1"/>
          <w:sz w:val="24"/>
          <w:szCs w:val="24"/>
        </w:rPr>
        <w:t>.20</w:t>
      </w:r>
      <w:r w:rsidR="009C6909" w:rsidRPr="00CC310D">
        <w:rPr>
          <w:rFonts w:ascii="PT Astra Serif" w:hAnsi="PT Astra Serif"/>
          <w:spacing w:val="-1"/>
          <w:sz w:val="24"/>
          <w:szCs w:val="24"/>
        </w:rPr>
        <w:t>2</w:t>
      </w:r>
      <w:r w:rsidR="00B633A3" w:rsidRPr="00CC310D">
        <w:rPr>
          <w:rFonts w:ascii="PT Astra Serif" w:hAnsi="PT Astra Serif"/>
          <w:spacing w:val="-1"/>
          <w:sz w:val="24"/>
          <w:szCs w:val="24"/>
        </w:rPr>
        <w:t>6</w:t>
      </w:r>
      <w:r w:rsidR="006952E3" w:rsidRPr="00CC310D">
        <w:rPr>
          <w:rFonts w:ascii="PT Astra Serif" w:hAnsi="PT Astra Serif"/>
          <w:spacing w:val="-1"/>
          <w:sz w:val="24"/>
          <w:szCs w:val="24"/>
        </w:rPr>
        <w:t xml:space="preserve">      </w:t>
      </w:r>
    </w:p>
    <w:p w:rsidR="0052283A" w:rsidRPr="00CC310D" w:rsidRDefault="0052283A" w:rsidP="00403B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pacing w:val="2"/>
          <w:sz w:val="24"/>
          <w:szCs w:val="24"/>
        </w:rPr>
      </w:pPr>
    </w:p>
    <w:p w:rsidR="000038BA" w:rsidRPr="00CC310D" w:rsidRDefault="00E63218" w:rsidP="00403BCC">
      <w:pPr>
        <w:shd w:val="clear" w:color="auto" w:fill="FFFFFF"/>
        <w:spacing w:line="240" w:lineRule="auto"/>
        <w:ind w:right="-2" w:firstLine="567"/>
        <w:jc w:val="both"/>
        <w:rPr>
          <w:rFonts w:ascii="PT Astra Serif" w:hAnsi="PT Astra Serif"/>
          <w:sz w:val="24"/>
          <w:szCs w:val="24"/>
        </w:rPr>
      </w:pPr>
      <w:r w:rsidRPr="00CC310D">
        <w:rPr>
          <w:rFonts w:ascii="PT Astra Serif" w:hAnsi="PT Astra Serif"/>
          <w:spacing w:val="2"/>
          <w:sz w:val="24"/>
          <w:szCs w:val="24"/>
        </w:rPr>
        <w:t>Основание</w:t>
      </w:r>
      <w:r w:rsidR="00427A1C" w:rsidRPr="00CC310D">
        <w:rPr>
          <w:rFonts w:ascii="PT Astra Serif" w:hAnsi="PT Astra Serif"/>
          <w:spacing w:val="2"/>
          <w:sz w:val="24"/>
          <w:szCs w:val="24"/>
        </w:rPr>
        <w:t>м</w:t>
      </w:r>
      <w:r w:rsidRPr="00CC310D">
        <w:rPr>
          <w:rFonts w:ascii="PT Astra Serif" w:hAnsi="PT Astra Serif"/>
          <w:spacing w:val="2"/>
          <w:sz w:val="24"/>
          <w:szCs w:val="24"/>
        </w:rPr>
        <w:t xml:space="preserve"> для проведения заседания </w:t>
      </w:r>
      <w:r w:rsidR="0018567D" w:rsidRPr="00CC310D">
        <w:rPr>
          <w:rFonts w:ascii="PT Astra Serif" w:hAnsi="PT Astra Serif"/>
          <w:sz w:val="24"/>
          <w:szCs w:val="24"/>
        </w:rPr>
        <w:t xml:space="preserve">Комиссии </w:t>
      </w:r>
      <w:r w:rsidR="0018567D" w:rsidRPr="00CC310D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по соблюдению требований </w:t>
      </w:r>
      <w:r w:rsidR="0018567D" w:rsidRPr="00CC310D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="0018567D" w:rsidRPr="00CC310D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</w:t>
      </w:r>
      <w:r w:rsidR="00755F85" w:rsidRPr="00CC310D">
        <w:rPr>
          <w:rFonts w:ascii="PT Astra Serif" w:hAnsi="PT Astra Serif"/>
          <w:spacing w:val="-1"/>
          <w:sz w:val="24"/>
          <w:szCs w:val="24"/>
        </w:rPr>
        <w:t>,</w:t>
      </w:r>
      <w:r w:rsidR="0018567D" w:rsidRPr="00CC310D">
        <w:rPr>
          <w:rFonts w:ascii="PT Astra Serif" w:hAnsi="PT Astra Serif"/>
          <w:spacing w:val="-1"/>
          <w:sz w:val="24"/>
          <w:szCs w:val="24"/>
        </w:rPr>
        <w:t xml:space="preserve"> и урегулированию конфликта интересов (далее </w:t>
      </w:r>
      <w:r w:rsidR="00F679B0" w:rsidRPr="00CC310D">
        <w:rPr>
          <w:rFonts w:ascii="PT Astra Serif" w:hAnsi="PT Astra Serif"/>
          <w:spacing w:val="-1"/>
          <w:sz w:val="24"/>
          <w:szCs w:val="24"/>
        </w:rPr>
        <w:t>–</w:t>
      </w:r>
      <w:r w:rsidR="0018567D" w:rsidRPr="00CC310D">
        <w:rPr>
          <w:rFonts w:ascii="PT Astra Serif" w:hAnsi="PT Astra Serif"/>
          <w:spacing w:val="-1"/>
          <w:sz w:val="24"/>
          <w:szCs w:val="24"/>
        </w:rPr>
        <w:t xml:space="preserve"> Комиссия) </w:t>
      </w:r>
      <w:r w:rsidRPr="00CC310D">
        <w:rPr>
          <w:rFonts w:ascii="PT Astra Serif" w:hAnsi="PT Astra Serif"/>
          <w:spacing w:val="2"/>
          <w:sz w:val="24"/>
          <w:szCs w:val="24"/>
        </w:rPr>
        <w:t xml:space="preserve">является </w:t>
      </w:r>
      <w:r w:rsidR="002943B1" w:rsidRPr="00CC310D">
        <w:rPr>
          <w:rFonts w:ascii="PT Astra Serif" w:hAnsi="PT Astra Serif"/>
          <w:spacing w:val="2"/>
          <w:sz w:val="24"/>
          <w:szCs w:val="24"/>
        </w:rPr>
        <w:t xml:space="preserve">представление секретаря комиссии, касающееся </w:t>
      </w:r>
      <w:r w:rsidR="002943B1" w:rsidRPr="00CC310D">
        <w:rPr>
          <w:rFonts w:ascii="PT Astra Serif" w:hAnsi="PT Astra Serif"/>
          <w:spacing w:val="2"/>
          <w:sz w:val="24"/>
          <w:szCs w:val="24"/>
        </w:rPr>
        <w:lastRenderedPageBreak/>
        <w:t>обеспечения соблюдения государственными гражданскими служащими требований к служебному поведению и урегулированию конфлик</w:t>
      </w:r>
      <w:r w:rsidR="00461474" w:rsidRPr="00CC310D">
        <w:rPr>
          <w:rFonts w:ascii="PT Astra Serif" w:hAnsi="PT Astra Serif"/>
          <w:spacing w:val="2"/>
          <w:sz w:val="24"/>
          <w:szCs w:val="24"/>
        </w:rPr>
        <w:t>та интересов и осуществлению в Д</w:t>
      </w:r>
      <w:r w:rsidR="002943B1" w:rsidRPr="00CC310D">
        <w:rPr>
          <w:rFonts w:ascii="PT Astra Serif" w:hAnsi="PT Astra Serif"/>
          <w:spacing w:val="2"/>
          <w:sz w:val="24"/>
          <w:szCs w:val="24"/>
        </w:rPr>
        <w:t>епартаменте</w:t>
      </w:r>
      <w:r w:rsidR="001A7812" w:rsidRPr="00CC310D">
        <w:rPr>
          <w:rFonts w:ascii="PT Astra Serif" w:hAnsi="PT Astra Serif"/>
          <w:spacing w:val="2"/>
          <w:sz w:val="24"/>
          <w:szCs w:val="24"/>
        </w:rPr>
        <w:t xml:space="preserve"> </w:t>
      </w:r>
      <w:r w:rsidR="001A7812" w:rsidRPr="00CC310D">
        <w:rPr>
          <w:rFonts w:ascii="PT Astra Serif" w:hAnsi="PT Astra Serif"/>
          <w:spacing w:val="-1"/>
          <w:sz w:val="24"/>
          <w:szCs w:val="24"/>
        </w:rPr>
        <w:t>тарифного регулирования Томской области</w:t>
      </w:r>
      <w:r w:rsidR="002943B1" w:rsidRPr="00CC310D">
        <w:rPr>
          <w:rFonts w:ascii="PT Astra Serif" w:hAnsi="PT Astra Serif"/>
          <w:spacing w:val="2"/>
          <w:sz w:val="24"/>
          <w:szCs w:val="24"/>
        </w:rPr>
        <w:t xml:space="preserve"> мер по предупреждению коррупции</w:t>
      </w:r>
      <w:r w:rsidR="00AA31A8" w:rsidRPr="00CC310D">
        <w:rPr>
          <w:rFonts w:ascii="PT Astra Serif" w:hAnsi="PT Astra Serif"/>
          <w:spacing w:val="2"/>
          <w:sz w:val="24"/>
          <w:szCs w:val="24"/>
        </w:rPr>
        <w:t xml:space="preserve"> от </w:t>
      </w:r>
      <w:r w:rsidR="00B633A3" w:rsidRPr="00CC310D">
        <w:rPr>
          <w:rFonts w:ascii="PT Astra Serif" w:hAnsi="PT Astra Serif"/>
          <w:spacing w:val="2"/>
          <w:sz w:val="24"/>
          <w:szCs w:val="24"/>
        </w:rPr>
        <w:t>12</w:t>
      </w:r>
      <w:r w:rsidR="00427B03" w:rsidRPr="00CC310D">
        <w:rPr>
          <w:rFonts w:ascii="PT Astra Serif" w:hAnsi="PT Astra Serif"/>
          <w:spacing w:val="2"/>
          <w:sz w:val="24"/>
          <w:szCs w:val="24"/>
        </w:rPr>
        <w:t>.</w:t>
      </w:r>
      <w:r w:rsidR="00B633A3" w:rsidRPr="00CC310D">
        <w:rPr>
          <w:rFonts w:ascii="PT Astra Serif" w:hAnsi="PT Astra Serif"/>
          <w:spacing w:val="2"/>
          <w:sz w:val="24"/>
          <w:szCs w:val="24"/>
        </w:rPr>
        <w:t>05</w:t>
      </w:r>
      <w:r w:rsidR="00AA31A8" w:rsidRPr="00CC310D">
        <w:rPr>
          <w:rFonts w:ascii="PT Astra Serif" w:hAnsi="PT Astra Serif"/>
          <w:spacing w:val="2"/>
          <w:sz w:val="24"/>
          <w:szCs w:val="24"/>
        </w:rPr>
        <w:t>.202</w:t>
      </w:r>
      <w:r w:rsidR="00B633A3" w:rsidRPr="00CC310D">
        <w:rPr>
          <w:rFonts w:ascii="PT Astra Serif" w:hAnsi="PT Astra Serif"/>
          <w:spacing w:val="2"/>
          <w:sz w:val="24"/>
          <w:szCs w:val="24"/>
        </w:rPr>
        <w:t>6</w:t>
      </w:r>
      <w:r w:rsidR="002943B1" w:rsidRPr="00CC310D">
        <w:rPr>
          <w:rFonts w:ascii="PT Astra Serif" w:hAnsi="PT Astra Serif"/>
          <w:spacing w:val="2"/>
          <w:sz w:val="24"/>
          <w:szCs w:val="24"/>
        </w:rPr>
        <w:t>.</w:t>
      </w:r>
    </w:p>
    <w:p w:rsidR="00E63218" w:rsidRPr="00CC310D" w:rsidRDefault="00E63218" w:rsidP="00403BCC">
      <w:pPr>
        <w:pStyle w:val="ConsPlusNormal"/>
        <w:ind w:firstLine="567"/>
        <w:jc w:val="both"/>
        <w:rPr>
          <w:rFonts w:ascii="PT Astra Serif" w:hAnsi="PT Astra Serif"/>
          <w:spacing w:val="3"/>
          <w:sz w:val="24"/>
          <w:szCs w:val="24"/>
        </w:rPr>
      </w:pPr>
    </w:p>
    <w:p w:rsidR="0052283A" w:rsidRPr="00CC310D" w:rsidRDefault="000E49C3" w:rsidP="00403B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C310D">
        <w:rPr>
          <w:rFonts w:ascii="PT Astra Serif" w:hAnsi="PT Astra Serif"/>
          <w:sz w:val="24"/>
          <w:szCs w:val="24"/>
        </w:rPr>
        <w:t>С</w:t>
      </w:r>
      <w:r w:rsidRPr="00CC310D">
        <w:rPr>
          <w:rFonts w:ascii="PT Astra Serif" w:hAnsi="PT Astra Serif"/>
          <w:sz w:val="24"/>
          <w:szCs w:val="24"/>
          <w:lang w:val="en-US"/>
        </w:rPr>
        <w:t>O</w:t>
      </w:r>
      <w:r w:rsidRPr="00CC310D">
        <w:rPr>
          <w:rFonts w:ascii="PT Astra Serif" w:hAnsi="PT Astra Serif"/>
          <w:sz w:val="24"/>
          <w:szCs w:val="24"/>
        </w:rPr>
        <w:t>СТАВ КОМИССИИ</w:t>
      </w:r>
      <w:r w:rsidR="0052283A" w:rsidRPr="00CC310D">
        <w:rPr>
          <w:rFonts w:ascii="PT Astra Serif" w:hAnsi="PT Astra Serif"/>
          <w:sz w:val="24"/>
          <w:szCs w:val="24"/>
        </w:rPr>
        <w:t>:</w:t>
      </w:r>
    </w:p>
    <w:p w:rsidR="00B633A3" w:rsidRPr="00CC310D" w:rsidRDefault="00B633A3" w:rsidP="00403BCC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firstLine="567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EE7F71" w:rsidRPr="00CC310D" w:rsidRDefault="00162CC5" w:rsidP="00403BCC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firstLine="567"/>
        <w:jc w:val="both"/>
        <w:rPr>
          <w:rFonts w:ascii="PT Astra Serif" w:hAnsi="PT Astra Serif"/>
          <w:spacing w:val="-4"/>
          <w:sz w:val="24"/>
          <w:szCs w:val="24"/>
        </w:rPr>
      </w:pPr>
      <w:r w:rsidRPr="00CC310D">
        <w:rPr>
          <w:rFonts w:ascii="PT Astra Serif" w:hAnsi="PT Astra Serif"/>
          <w:sz w:val="24"/>
          <w:szCs w:val="24"/>
        </w:rPr>
        <w:t xml:space="preserve">Кворум имеется. </w:t>
      </w:r>
      <w:r w:rsidR="00210B40" w:rsidRPr="00CC310D">
        <w:rPr>
          <w:rFonts w:ascii="PT Astra Serif" w:hAnsi="PT Astra Serif"/>
          <w:sz w:val="24"/>
          <w:szCs w:val="24"/>
        </w:rPr>
        <w:t>Заседание правомочно</w:t>
      </w:r>
      <w:r w:rsidRPr="00CC310D">
        <w:rPr>
          <w:rFonts w:ascii="PT Astra Serif" w:hAnsi="PT Astra Serif"/>
          <w:sz w:val="24"/>
          <w:szCs w:val="24"/>
        </w:rPr>
        <w:t>.</w:t>
      </w:r>
    </w:p>
    <w:p w:rsidR="00EE7F71" w:rsidRPr="00CC310D" w:rsidRDefault="00EE7F71" w:rsidP="00403BCC">
      <w:pPr>
        <w:spacing w:line="240" w:lineRule="auto"/>
        <w:ind w:firstLine="0"/>
        <w:jc w:val="both"/>
        <w:rPr>
          <w:rFonts w:ascii="PT Astra Serif" w:hAnsi="PT Astra Serif"/>
          <w:spacing w:val="-7"/>
          <w:sz w:val="24"/>
          <w:szCs w:val="24"/>
        </w:rPr>
      </w:pPr>
    </w:p>
    <w:p w:rsidR="00B95BD6" w:rsidRPr="00CC310D" w:rsidRDefault="00B95BD6" w:rsidP="00403BCC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CC310D">
        <w:rPr>
          <w:rFonts w:ascii="PT Astra Serif" w:hAnsi="PT Astra Serif"/>
          <w:spacing w:val="1"/>
          <w:sz w:val="24"/>
          <w:szCs w:val="24"/>
        </w:rPr>
        <w:t xml:space="preserve">До рассмотрения вопросов повестки </w:t>
      </w:r>
      <w:r w:rsidR="001A7812" w:rsidRPr="00CC310D">
        <w:rPr>
          <w:rFonts w:ascii="PT Astra Serif" w:hAnsi="PT Astra Serif"/>
          <w:spacing w:val="1"/>
          <w:sz w:val="24"/>
          <w:szCs w:val="24"/>
        </w:rPr>
        <w:t xml:space="preserve">заседания </w:t>
      </w:r>
      <w:r w:rsidRPr="00CC310D">
        <w:rPr>
          <w:rFonts w:ascii="PT Astra Serif" w:hAnsi="PT Astra Serif"/>
          <w:spacing w:val="1"/>
          <w:sz w:val="24"/>
          <w:szCs w:val="24"/>
        </w:rPr>
        <w:t>Комиссией рассмотрен процедурный вопрос и принято решение</w:t>
      </w:r>
      <w:r w:rsidR="001A7812" w:rsidRPr="00CC310D">
        <w:rPr>
          <w:rFonts w:ascii="PT Astra Serif" w:hAnsi="PT Astra Serif"/>
          <w:spacing w:val="1"/>
          <w:sz w:val="24"/>
          <w:szCs w:val="24"/>
        </w:rPr>
        <w:t xml:space="preserve"> о голосовании по вопросам, включенным в повестку заседания Комиссии, путем открытого голосования.</w:t>
      </w:r>
    </w:p>
    <w:p w:rsidR="00B95BD6" w:rsidRPr="00CC310D" w:rsidRDefault="00B95BD6" w:rsidP="00403BCC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</w:p>
    <w:p w:rsidR="00EE7F71" w:rsidRPr="00CC310D" w:rsidRDefault="00EE7F71" w:rsidP="00403BCC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CC310D">
        <w:rPr>
          <w:rFonts w:ascii="PT Astra Serif" w:hAnsi="PT Astra Serif"/>
          <w:spacing w:val="1"/>
          <w:sz w:val="24"/>
          <w:szCs w:val="24"/>
        </w:rPr>
        <w:t>ПОВЕСТКА:</w:t>
      </w:r>
    </w:p>
    <w:p w:rsidR="00B633A3" w:rsidRPr="00CC310D" w:rsidRDefault="00B633A3" w:rsidP="00403BC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CC310D">
        <w:rPr>
          <w:rFonts w:ascii="PT Astra Serif" w:hAnsi="PT Astra Serif"/>
          <w:sz w:val="24"/>
          <w:szCs w:val="24"/>
        </w:rPr>
        <w:lastRenderedPageBreak/>
        <w:t xml:space="preserve">1. О выполнении гражданскими служащими, замещающими должности в </w:t>
      </w:r>
      <w:r w:rsidRPr="00CC310D">
        <w:rPr>
          <w:rFonts w:ascii="PT Astra Serif" w:hAnsi="PT Astra Serif"/>
          <w:spacing w:val="-1"/>
          <w:sz w:val="24"/>
          <w:szCs w:val="24"/>
        </w:rPr>
        <w:t>Департаменте тарифного регулирования Томской области</w:t>
      </w:r>
      <w:r w:rsidRPr="00CC310D">
        <w:rPr>
          <w:rFonts w:ascii="PT Astra Serif" w:hAnsi="PT Astra Serif"/>
          <w:sz w:val="24"/>
          <w:szCs w:val="24"/>
        </w:rPr>
        <w:t xml:space="preserve"> обязанности по предоставлению сведений о доходах, расходах, об имуществе и обязательствах имущественного характера за 2025 год.</w:t>
      </w:r>
    </w:p>
    <w:p w:rsidR="00B633A3" w:rsidRPr="00CC310D" w:rsidRDefault="00B633A3" w:rsidP="00403BC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CC310D">
        <w:rPr>
          <w:rFonts w:ascii="PT Astra Serif" w:hAnsi="PT Astra Serif"/>
          <w:sz w:val="24"/>
          <w:szCs w:val="24"/>
        </w:rPr>
        <w:t xml:space="preserve">2. О выполнении консультантом комитета по организационно-правовой работе Департамента тарифного регулирования Томской области обязанности по размещению сведений о доходах, расходах, об имуществе и обязательствах имущественного характера гражданских служащих, замещающих должности в </w:t>
      </w:r>
      <w:r w:rsidRPr="00CC310D">
        <w:rPr>
          <w:rFonts w:ascii="PT Astra Serif" w:hAnsi="PT Astra Serif"/>
          <w:spacing w:val="-1"/>
          <w:sz w:val="24"/>
          <w:szCs w:val="24"/>
        </w:rPr>
        <w:t>Департаменте тарифного регулирования Томской области</w:t>
      </w:r>
      <w:r w:rsidRPr="00CC310D">
        <w:rPr>
          <w:rFonts w:ascii="PT Astra Serif" w:hAnsi="PT Astra Serif"/>
          <w:sz w:val="24"/>
          <w:szCs w:val="24"/>
        </w:rPr>
        <w:t xml:space="preserve"> за 2025 год на официальном сайте.</w:t>
      </w:r>
    </w:p>
    <w:p w:rsidR="00B633A3" w:rsidRPr="00CC310D" w:rsidRDefault="00B633A3" w:rsidP="00403BC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CC310D">
        <w:rPr>
          <w:rFonts w:ascii="PT Astra Serif" w:hAnsi="PT Astra Serif"/>
          <w:sz w:val="24"/>
          <w:szCs w:val="24"/>
        </w:rPr>
        <w:t xml:space="preserve">3. О результатах проведения анализа сведений, содержащихся в анкетах лиц, представляемых при назначении на должности государственной гражданской службы в </w:t>
      </w:r>
      <w:r w:rsidRPr="00CC310D">
        <w:rPr>
          <w:rFonts w:ascii="PT Astra Serif" w:hAnsi="PT Astra Serif"/>
          <w:spacing w:val="-1"/>
          <w:sz w:val="24"/>
          <w:szCs w:val="24"/>
        </w:rPr>
        <w:t>Департаменте тарифного регулирования Томской области</w:t>
      </w:r>
      <w:r w:rsidRPr="00CC310D">
        <w:rPr>
          <w:rFonts w:ascii="PT Astra Serif" w:hAnsi="PT Astra Serif"/>
          <w:sz w:val="24"/>
          <w:szCs w:val="24"/>
        </w:rPr>
        <w:t xml:space="preserve"> об их родственниках и свойственниках в целях выявления возможного конфликта интересов.</w:t>
      </w:r>
    </w:p>
    <w:p w:rsidR="00B633A3" w:rsidRPr="00CC310D" w:rsidRDefault="00B633A3" w:rsidP="00403BC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CC310D">
        <w:rPr>
          <w:rFonts w:ascii="PT Astra Serif" w:hAnsi="PT Astra Serif"/>
          <w:sz w:val="24"/>
          <w:szCs w:val="24"/>
        </w:rPr>
        <w:lastRenderedPageBreak/>
        <w:t xml:space="preserve">4. О результатах проведения оценки коррупционных рисков, возникающих при реализации служащими </w:t>
      </w:r>
      <w:r w:rsidRPr="00CC310D">
        <w:rPr>
          <w:rFonts w:ascii="PT Astra Serif" w:hAnsi="PT Astra Serif"/>
          <w:spacing w:val="-1"/>
          <w:sz w:val="24"/>
          <w:szCs w:val="24"/>
        </w:rPr>
        <w:t>Департамента тарифного регулирования Томской области</w:t>
      </w:r>
      <w:r w:rsidRPr="00CC310D">
        <w:rPr>
          <w:rFonts w:ascii="PT Astra Serif" w:hAnsi="PT Astra Serif"/>
          <w:sz w:val="24"/>
          <w:szCs w:val="24"/>
        </w:rPr>
        <w:t xml:space="preserve"> своих должностных обязанностей, и внесение уточнений в перечни должностей государственной гражданской службы, замещение которых связано с коррупционными рисками.</w:t>
      </w:r>
    </w:p>
    <w:p w:rsidR="00B633A3" w:rsidRPr="00CC310D" w:rsidRDefault="00B633A3" w:rsidP="00403BC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CC310D">
        <w:rPr>
          <w:rFonts w:ascii="PT Astra Serif" w:hAnsi="PT Astra Serif"/>
          <w:sz w:val="24"/>
          <w:szCs w:val="24"/>
        </w:rPr>
        <w:t xml:space="preserve">5. О проведении профилактической работы в сфере противодействия коррупции среди государственных гражданских служащих </w:t>
      </w:r>
      <w:r w:rsidRPr="00CC310D">
        <w:rPr>
          <w:rFonts w:ascii="PT Astra Serif" w:hAnsi="PT Astra Serif"/>
          <w:spacing w:val="-1"/>
          <w:sz w:val="24"/>
          <w:szCs w:val="24"/>
        </w:rPr>
        <w:t>Департамента тарифного регулирования Томской области</w:t>
      </w:r>
      <w:r w:rsidRPr="00CC310D">
        <w:rPr>
          <w:rFonts w:ascii="PT Astra Serif" w:hAnsi="PT Astra Serif"/>
          <w:sz w:val="24"/>
          <w:szCs w:val="24"/>
        </w:rPr>
        <w:t>.</w:t>
      </w:r>
    </w:p>
    <w:p w:rsidR="00B633A3" w:rsidRPr="00CC310D" w:rsidRDefault="00B633A3" w:rsidP="00403BC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CC310D">
        <w:rPr>
          <w:rFonts w:ascii="PT Astra Serif" w:hAnsi="PT Astra Serif"/>
          <w:sz w:val="24"/>
          <w:szCs w:val="24"/>
        </w:rPr>
        <w:t xml:space="preserve">6. О результатах проведения анализа эффективности деятельности Комиссии, а также работы лица, ответственного за профилактику коррупционных и иных правонарушений в </w:t>
      </w:r>
      <w:r w:rsidRPr="00CC310D">
        <w:rPr>
          <w:rFonts w:ascii="PT Astra Serif" w:hAnsi="PT Astra Serif"/>
          <w:spacing w:val="-1"/>
          <w:sz w:val="24"/>
          <w:szCs w:val="24"/>
        </w:rPr>
        <w:t>Департаменте тарифного регулирования Томской области</w:t>
      </w:r>
      <w:r w:rsidRPr="00CC310D">
        <w:rPr>
          <w:rFonts w:ascii="PT Astra Serif" w:hAnsi="PT Astra Serif"/>
          <w:sz w:val="24"/>
          <w:szCs w:val="24"/>
        </w:rPr>
        <w:t xml:space="preserve"> за 2025 год.</w:t>
      </w:r>
    </w:p>
    <w:p w:rsidR="00B633A3" w:rsidRPr="00CC310D" w:rsidRDefault="00B633A3" w:rsidP="00403BCC">
      <w:pPr>
        <w:spacing w:line="240" w:lineRule="auto"/>
        <w:jc w:val="both"/>
        <w:rPr>
          <w:rFonts w:ascii="PT Astra Serif" w:hAnsi="PT Astra Serif"/>
          <w:spacing w:val="-1"/>
          <w:sz w:val="24"/>
          <w:szCs w:val="24"/>
        </w:rPr>
      </w:pPr>
      <w:r w:rsidRPr="00CC310D">
        <w:rPr>
          <w:rFonts w:ascii="PT Astra Serif" w:hAnsi="PT Astra Serif"/>
          <w:sz w:val="24"/>
          <w:szCs w:val="24"/>
        </w:rPr>
        <w:t xml:space="preserve">7. О результатах проведения анализа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Pr="00CC310D">
        <w:rPr>
          <w:rFonts w:ascii="PT Astra Serif" w:hAnsi="PT Astra Serif"/>
          <w:spacing w:val="-1"/>
          <w:sz w:val="24"/>
          <w:szCs w:val="24"/>
        </w:rPr>
        <w:t xml:space="preserve">Департамента </w:t>
      </w:r>
      <w:r w:rsidRPr="00CC310D">
        <w:rPr>
          <w:rFonts w:ascii="PT Astra Serif" w:hAnsi="PT Astra Serif"/>
          <w:spacing w:val="-1"/>
          <w:sz w:val="24"/>
          <w:szCs w:val="24"/>
        </w:rPr>
        <w:lastRenderedPageBreak/>
        <w:t>тарифного регулирования Томской области</w:t>
      </w:r>
      <w:r w:rsidRPr="00CC310D">
        <w:rPr>
          <w:rFonts w:ascii="PT Astra Serif" w:hAnsi="PT Astra Serif"/>
          <w:sz w:val="24"/>
          <w:szCs w:val="24"/>
        </w:rPr>
        <w:t xml:space="preserve"> и должностных лиц в целях выработки и принятия мер по предупреждению и устранению причин выявленных нарушений за 1 и 2 кварталы 2026 года.</w:t>
      </w:r>
    </w:p>
    <w:p w:rsidR="000A3041" w:rsidRPr="007476F8" w:rsidRDefault="000A3041" w:rsidP="007476F8">
      <w:pPr>
        <w:shd w:val="clear" w:color="auto" w:fill="FFFFFF"/>
        <w:spacing w:line="240" w:lineRule="auto"/>
        <w:ind w:right="-1"/>
        <w:jc w:val="both"/>
        <w:rPr>
          <w:rFonts w:ascii="PT Astra Serif" w:hAnsi="PT Astra Serif"/>
          <w:sz w:val="24"/>
          <w:szCs w:val="24"/>
        </w:rPr>
      </w:pPr>
    </w:p>
    <w:p w:rsidR="00642DEF" w:rsidRPr="00CC310D" w:rsidRDefault="008B7192" w:rsidP="007476F8">
      <w:pPr>
        <w:shd w:val="clear" w:color="auto" w:fill="FFFFFF"/>
        <w:spacing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7476F8">
        <w:rPr>
          <w:rFonts w:ascii="PT Astra Serif" w:hAnsi="PT Astra Serif"/>
          <w:i/>
          <w:sz w:val="24"/>
          <w:szCs w:val="24"/>
        </w:rPr>
        <w:t xml:space="preserve">По первому вопросу повестки выступил </w:t>
      </w:r>
      <w:r w:rsidR="003C6A3E" w:rsidRPr="007476F8">
        <w:rPr>
          <w:rFonts w:ascii="PT Astra Serif" w:hAnsi="PT Astra Serif"/>
          <w:i/>
          <w:sz w:val="24"/>
          <w:szCs w:val="24"/>
        </w:rPr>
        <w:t>ФИО</w:t>
      </w:r>
      <w:r w:rsidR="003C6A3E" w:rsidRPr="007476F8">
        <w:rPr>
          <w:rFonts w:ascii="PT Astra Serif" w:hAnsi="PT Astra Serif"/>
          <w:sz w:val="24"/>
          <w:szCs w:val="24"/>
        </w:rPr>
        <w:t xml:space="preserve">, </w:t>
      </w:r>
      <w:r w:rsidR="000A3041" w:rsidRPr="00CC310D">
        <w:rPr>
          <w:rFonts w:ascii="PT Astra Serif" w:hAnsi="PT Astra Serif"/>
          <w:sz w:val="24"/>
          <w:szCs w:val="24"/>
        </w:rPr>
        <w:t xml:space="preserve">который сообщил, что </w:t>
      </w:r>
      <w:r w:rsidR="00A8237B" w:rsidRPr="00CC310D">
        <w:rPr>
          <w:rFonts w:ascii="PT Astra Serif" w:hAnsi="PT Astra Serif"/>
          <w:sz w:val="24"/>
          <w:szCs w:val="24"/>
        </w:rPr>
        <w:t>по состоянию на 31 декабря 202</w:t>
      </w:r>
      <w:r w:rsidR="00642DEF" w:rsidRPr="00CC310D">
        <w:rPr>
          <w:rFonts w:ascii="PT Astra Serif" w:hAnsi="PT Astra Serif"/>
          <w:sz w:val="24"/>
          <w:szCs w:val="24"/>
        </w:rPr>
        <w:t>5</w:t>
      </w:r>
      <w:r w:rsidR="00A8237B" w:rsidRPr="00CC310D">
        <w:rPr>
          <w:rFonts w:ascii="PT Astra Serif" w:hAnsi="PT Astra Serif"/>
          <w:sz w:val="24"/>
          <w:szCs w:val="24"/>
        </w:rPr>
        <w:t xml:space="preserve"> года в Департаменте тарифного регулирования Томской области обязанность по представлению сведений о доходах, расходах, об имуществе и обязательствах имущественного характера возложена на 1</w:t>
      </w:r>
      <w:r w:rsidR="00642DEF" w:rsidRPr="00CC310D">
        <w:rPr>
          <w:rFonts w:ascii="PT Astra Serif" w:hAnsi="PT Astra Serif"/>
          <w:sz w:val="24"/>
          <w:szCs w:val="24"/>
        </w:rPr>
        <w:t>3</w:t>
      </w:r>
      <w:r w:rsidR="00A8237B" w:rsidRPr="00CC310D">
        <w:rPr>
          <w:rFonts w:ascii="PT Astra Serif" w:hAnsi="PT Astra Serif"/>
          <w:sz w:val="24"/>
          <w:szCs w:val="24"/>
        </w:rPr>
        <w:t xml:space="preserve"> государственных гражданских служащих. </w:t>
      </w:r>
    </w:p>
    <w:p w:rsidR="00642DEF" w:rsidRPr="007476F8" w:rsidRDefault="00642DEF" w:rsidP="007476F8">
      <w:pPr>
        <w:shd w:val="clear" w:color="auto" w:fill="FFFFFF"/>
        <w:spacing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CC310D">
        <w:rPr>
          <w:rFonts w:ascii="PT Astra Serif" w:hAnsi="PT Astra Serif"/>
          <w:sz w:val="24"/>
          <w:szCs w:val="24"/>
        </w:rPr>
        <w:t>С</w:t>
      </w:r>
      <w:r w:rsidRPr="00642DEF">
        <w:rPr>
          <w:rFonts w:ascii="PT Astra Serif" w:hAnsi="PT Astra Serif"/>
          <w:sz w:val="24"/>
          <w:szCs w:val="24"/>
        </w:rPr>
        <w:t>ведения о доходах, об имуществе и обязательствах имущественного характера, предусмотренные частью 4 статьи 12.1 Федерального закона от 25 декабря 2008 г</w:t>
      </w:r>
      <w:r w:rsidRPr="00CC310D">
        <w:rPr>
          <w:rFonts w:ascii="PT Astra Serif" w:hAnsi="PT Astra Serif"/>
          <w:sz w:val="24"/>
          <w:szCs w:val="24"/>
        </w:rPr>
        <w:t>ода</w:t>
      </w:r>
      <w:r w:rsidRPr="00642DEF">
        <w:rPr>
          <w:rFonts w:ascii="PT Astra Serif" w:hAnsi="PT Astra Serif"/>
          <w:sz w:val="24"/>
          <w:szCs w:val="24"/>
        </w:rPr>
        <w:t xml:space="preserve"> </w:t>
      </w:r>
      <w:r w:rsidRPr="00CC310D">
        <w:rPr>
          <w:rFonts w:ascii="PT Astra Serif" w:hAnsi="PT Astra Serif"/>
          <w:sz w:val="24"/>
          <w:szCs w:val="24"/>
        </w:rPr>
        <w:t>№ 273-ФЗ «</w:t>
      </w:r>
      <w:r w:rsidRPr="00642DEF">
        <w:rPr>
          <w:rFonts w:ascii="PT Astra Serif" w:hAnsi="PT Astra Serif"/>
          <w:sz w:val="24"/>
          <w:szCs w:val="24"/>
        </w:rPr>
        <w:t>О противодействии коррупции</w:t>
      </w:r>
      <w:r w:rsidRPr="00CC310D">
        <w:rPr>
          <w:rFonts w:ascii="PT Astra Serif" w:hAnsi="PT Astra Serif"/>
          <w:sz w:val="24"/>
          <w:szCs w:val="24"/>
        </w:rPr>
        <w:t>»</w:t>
      </w:r>
      <w:r w:rsidRPr="00642DEF">
        <w:rPr>
          <w:rFonts w:ascii="PT Astra Serif" w:hAnsi="PT Astra Serif"/>
          <w:sz w:val="24"/>
          <w:szCs w:val="24"/>
        </w:rPr>
        <w:t xml:space="preserve">, </w:t>
      </w:r>
      <w:r w:rsidRPr="007476F8">
        <w:rPr>
          <w:rFonts w:ascii="PT Astra Serif" w:hAnsi="PT Astra Serif"/>
          <w:sz w:val="24"/>
          <w:szCs w:val="24"/>
        </w:rPr>
        <w:t xml:space="preserve">представляются в сроки, установленные Указом Президента Российской Федерации от 18.05.2009 № 558 и по форме справки, утвержденной Указом Президента Российской Федерации от 23.07.2014 года № 460 </w:t>
      </w:r>
      <w:r w:rsidRPr="007476F8">
        <w:rPr>
          <w:rFonts w:ascii="PT Astra Serif" w:hAnsi="PT Astra Serif"/>
          <w:sz w:val="24"/>
          <w:szCs w:val="24"/>
        </w:rPr>
        <w:lastRenderedPageBreak/>
        <w:t>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642DEF" w:rsidRPr="00CC310D" w:rsidRDefault="00642DEF" w:rsidP="007476F8">
      <w:pPr>
        <w:shd w:val="clear" w:color="auto" w:fill="FFFFFF"/>
        <w:spacing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CC310D">
        <w:rPr>
          <w:rFonts w:ascii="PT Astra Serif" w:hAnsi="PT Astra Serif"/>
          <w:sz w:val="24"/>
          <w:szCs w:val="24"/>
        </w:rPr>
        <w:t>Вместе с тем основания</w:t>
      </w:r>
      <w:r w:rsidRPr="00642DEF">
        <w:rPr>
          <w:rFonts w:ascii="PT Astra Serif" w:hAnsi="PT Astra Serif"/>
          <w:sz w:val="24"/>
          <w:szCs w:val="24"/>
        </w:rPr>
        <w:t xml:space="preserve"> для представления сведений о расходах в соответствии с Федеральным законом от 3 декабря 2012 года </w:t>
      </w:r>
      <w:r w:rsidRPr="00CC310D">
        <w:rPr>
          <w:rFonts w:ascii="PT Astra Serif" w:hAnsi="PT Astra Serif"/>
          <w:sz w:val="24"/>
          <w:szCs w:val="24"/>
        </w:rPr>
        <w:t>№</w:t>
      </w:r>
      <w:r w:rsidRPr="00642DEF">
        <w:rPr>
          <w:rFonts w:ascii="PT Astra Serif" w:hAnsi="PT Astra Serif"/>
          <w:sz w:val="24"/>
          <w:szCs w:val="24"/>
        </w:rPr>
        <w:t xml:space="preserve"> 230-ФЗ </w:t>
      </w:r>
      <w:r w:rsidRPr="00CC310D">
        <w:rPr>
          <w:rFonts w:ascii="PT Astra Serif" w:hAnsi="PT Astra Serif"/>
          <w:sz w:val="24"/>
          <w:szCs w:val="24"/>
        </w:rPr>
        <w:t>«</w:t>
      </w:r>
      <w:r w:rsidRPr="00642DEF">
        <w:rPr>
          <w:rFonts w:ascii="PT Astra Serif" w:hAnsi="PT Astra Serif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 w:rsidRPr="00CC310D">
        <w:rPr>
          <w:rFonts w:ascii="PT Astra Serif" w:hAnsi="PT Astra Serif"/>
          <w:sz w:val="24"/>
          <w:szCs w:val="24"/>
        </w:rPr>
        <w:t>» у</w:t>
      </w:r>
      <w:r w:rsidRPr="00642DEF">
        <w:rPr>
          <w:rFonts w:ascii="PT Astra Serif" w:hAnsi="PT Astra Serif"/>
          <w:sz w:val="24"/>
          <w:szCs w:val="24"/>
        </w:rPr>
        <w:t xml:space="preserve"> </w:t>
      </w:r>
      <w:r w:rsidRPr="00CC310D">
        <w:rPr>
          <w:rFonts w:ascii="PT Astra Serif" w:hAnsi="PT Astra Serif"/>
          <w:sz w:val="24"/>
          <w:szCs w:val="24"/>
        </w:rPr>
        <w:t>государственных гражданских служащих Департамента тарифного регулирования Томской области в 2025 году отсутствовали.</w:t>
      </w:r>
    </w:p>
    <w:p w:rsidR="00A8237B" w:rsidRPr="007476F8" w:rsidRDefault="00A8237B" w:rsidP="007476F8">
      <w:pPr>
        <w:shd w:val="clear" w:color="auto" w:fill="FFFFFF"/>
        <w:spacing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7476F8">
        <w:rPr>
          <w:rFonts w:ascii="PT Astra Serif" w:hAnsi="PT Astra Serif"/>
          <w:sz w:val="24"/>
          <w:szCs w:val="24"/>
        </w:rPr>
        <w:t>Заявлений от государственных гражданских служащих Томской области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не поступало.</w:t>
      </w:r>
    </w:p>
    <w:p w:rsidR="0072488E" w:rsidRPr="007476F8" w:rsidRDefault="0072488E" w:rsidP="007476F8">
      <w:pPr>
        <w:shd w:val="clear" w:color="auto" w:fill="FFFFFF"/>
        <w:spacing w:line="240" w:lineRule="auto"/>
        <w:ind w:right="-1"/>
        <w:jc w:val="both"/>
        <w:rPr>
          <w:rFonts w:ascii="PT Astra Serif" w:hAnsi="PT Astra Serif"/>
          <w:sz w:val="24"/>
          <w:szCs w:val="24"/>
        </w:rPr>
      </w:pPr>
    </w:p>
    <w:p w:rsidR="0072488E" w:rsidRPr="00CC310D" w:rsidRDefault="0072488E" w:rsidP="007476F8">
      <w:pPr>
        <w:shd w:val="clear" w:color="auto" w:fill="FFFFFF"/>
        <w:spacing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7476F8">
        <w:rPr>
          <w:rFonts w:ascii="PT Astra Serif" w:hAnsi="PT Astra Serif"/>
          <w:i/>
          <w:sz w:val="24"/>
          <w:szCs w:val="24"/>
        </w:rPr>
        <w:lastRenderedPageBreak/>
        <w:t xml:space="preserve">По второму вопросу повестки выступил </w:t>
      </w:r>
      <w:r w:rsidR="003C6A3E" w:rsidRPr="007476F8">
        <w:rPr>
          <w:rFonts w:ascii="PT Astra Serif" w:hAnsi="PT Astra Serif"/>
          <w:i/>
          <w:sz w:val="24"/>
          <w:szCs w:val="24"/>
        </w:rPr>
        <w:t>ФИО</w:t>
      </w:r>
      <w:r w:rsidRPr="007476F8">
        <w:rPr>
          <w:rFonts w:ascii="PT Astra Serif" w:hAnsi="PT Astra Serif"/>
          <w:sz w:val="24"/>
          <w:szCs w:val="24"/>
        </w:rPr>
        <w:t>,</w:t>
      </w:r>
      <w:r w:rsidRPr="00CC310D">
        <w:rPr>
          <w:rFonts w:ascii="PT Astra Serif" w:hAnsi="PT Astra Serif"/>
          <w:sz w:val="24"/>
          <w:szCs w:val="24"/>
        </w:rPr>
        <w:t xml:space="preserve"> который сообщил, что в соответствии с подпунктом ж) пункта 1 Указа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года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 </w:t>
      </w:r>
    </w:p>
    <w:p w:rsidR="0072488E" w:rsidRPr="00CC310D" w:rsidRDefault="0072488E" w:rsidP="007476F8">
      <w:pPr>
        <w:shd w:val="clear" w:color="auto" w:fill="FFFFFF"/>
        <w:spacing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CC310D">
        <w:rPr>
          <w:rFonts w:ascii="PT Astra Serif" w:hAnsi="PT Astra Serif"/>
          <w:sz w:val="24"/>
          <w:szCs w:val="24"/>
        </w:rPr>
        <w:t>В соответств</w:t>
      </w:r>
      <w:bookmarkStart w:id="0" w:name="_GoBack"/>
      <w:bookmarkEnd w:id="0"/>
      <w:r w:rsidRPr="00CC310D">
        <w:rPr>
          <w:rFonts w:ascii="PT Astra Serif" w:hAnsi="PT Astra Serif"/>
          <w:sz w:val="24"/>
          <w:szCs w:val="24"/>
        </w:rPr>
        <w:t xml:space="preserve">ии с указанной нормой сведения о доходах, расходах, об имуществе и обязательствах имущественного характера сотрудников Департамента тарифного регулирования Томской области за отчетный </w:t>
      </w:r>
      <w:r w:rsidRPr="00CC310D">
        <w:rPr>
          <w:rFonts w:ascii="PT Astra Serif" w:hAnsi="PT Astra Serif"/>
          <w:sz w:val="24"/>
          <w:szCs w:val="24"/>
        </w:rPr>
        <w:lastRenderedPageBreak/>
        <w:t>2025 год на официальном сайте в сети «Интернет» в 2026 году не размещались.</w:t>
      </w:r>
    </w:p>
    <w:p w:rsidR="0047682B" w:rsidRPr="00CC310D" w:rsidRDefault="0047682B" w:rsidP="007476F8">
      <w:pPr>
        <w:shd w:val="clear" w:color="auto" w:fill="FFFFFF"/>
        <w:spacing w:line="240" w:lineRule="auto"/>
        <w:ind w:right="-1"/>
        <w:jc w:val="both"/>
        <w:rPr>
          <w:rFonts w:ascii="PT Astra Serif" w:hAnsi="PT Astra Serif"/>
          <w:sz w:val="24"/>
          <w:szCs w:val="24"/>
        </w:rPr>
      </w:pPr>
    </w:p>
    <w:p w:rsidR="00B633A3" w:rsidRPr="00CC310D" w:rsidRDefault="00B633A3" w:rsidP="00403BCC">
      <w:pPr>
        <w:tabs>
          <w:tab w:val="left" w:pos="4233"/>
        </w:tabs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C310D">
        <w:rPr>
          <w:rFonts w:ascii="PT Astra Serif" w:hAnsi="PT Astra Serif"/>
          <w:i/>
          <w:sz w:val="24"/>
          <w:szCs w:val="24"/>
        </w:rPr>
        <w:t xml:space="preserve">По третьему вопросу повестки выступил </w:t>
      </w:r>
      <w:r w:rsidR="003C6A3E">
        <w:rPr>
          <w:rFonts w:ascii="PT Astra Serif" w:hAnsi="PT Astra Serif"/>
          <w:i/>
          <w:sz w:val="24"/>
          <w:szCs w:val="24"/>
        </w:rPr>
        <w:t>ФИО</w:t>
      </w:r>
      <w:r w:rsidRPr="00CC310D">
        <w:rPr>
          <w:rFonts w:ascii="PT Astra Serif" w:hAnsi="PT Astra Serif"/>
          <w:i/>
          <w:sz w:val="24"/>
          <w:szCs w:val="24"/>
        </w:rPr>
        <w:t>,</w:t>
      </w:r>
      <w:r w:rsidRPr="00CC310D">
        <w:rPr>
          <w:rFonts w:ascii="PT Astra Serif" w:hAnsi="PT Astra Serif"/>
          <w:sz w:val="24"/>
          <w:szCs w:val="24"/>
        </w:rPr>
        <w:t xml:space="preserve"> который сообщил, что в 1 квартале 202</w:t>
      </w:r>
      <w:r w:rsidR="00FD014F" w:rsidRPr="00CC310D">
        <w:rPr>
          <w:rFonts w:ascii="PT Astra Serif" w:hAnsi="PT Astra Serif"/>
          <w:sz w:val="24"/>
          <w:szCs w:val="24"/>
        </w:rPr>
        <w:t>6</w:t>
      </w:r>
      <w:r w:rsidRPr="00CC310D">
        <w:rPr>
          <w:rFonts w:ascii="PT Astra Serif" w:hAnsi="PT Astra Serif"/>
          <w:sz w:val="24"/>
          <w:szCs w:val="24"/>
        </w:rPr>
        <w:t xml:space="preserve"> года п</w:t>
      </w:r>
      <w:r w:rsidRPr="00CC310D">
        <w:rPr>
          <w:rFonts w:ascii="PT Astra Serif" w:hAnsi="PT Astra Serif"/>
          <w:bCs/>
          <w:sz w:val="24"/>
          <w:szCs w:val="24"/>
        </w:rPr>
        <w:t xml:space="preserve">роведен анализ актуализированных сведений о родственниках и свойственниках государственных гражданских служащих, содержащихся в анкетах, представленных при назначении на должности государственной гражданской службы Томской области. Из </w:t>
      </w:r>
      <w:r w:rsidR="00FD014F" w:rsidRPr="00CC310D">
        <w:rPr>
          <w:rFonts w:ascii="PT Astra Serif" w:hAnsi="PT Astra Serif"/>
          <w:bCs/>
          <w:sz w:val="24"/>
          <w:szCs w:val="24"/>
        </w:rPr>
        <w:t>26</w:t>
      </w:r>
      <w:r w:rsidRPr="00CC310D">
        <w:rPr>
          <w:rFonts w:ascii="PT Astra Serif" w:hAnsi="PT Astra Serif"/>
          <w:bCs/>
          <w:sz w:val="24"/>
          <w:szCs w:val="24"/>
        </w:rPr>
        <w:t xml:space="preserve"> гражданских служащих актуализировали сведения </w:t>
      </w:r>
      <w:r w:rsidR="00FD014F" w:rsidRPr="00CC310D">
        <w:rPr>
          <w:rFonts w:ascii="PT Astra Serif" w:hAnsi="PT Astra Serif"/>
          <w:bCs/>
          <w:sz w:val="24"/>
          <w:szCs w:val="24"/>
        </w:rPr>
        <w:t>3</w:t>
      </w:r>
      <w:r w:rsidRPr="00CC310D">
        <w:rPr>
          <w:rFonts w:ascii="PT Astra Serif" w:hAnsi="PT Astra Serif"/>
          <w:bCs/>
          <w:sz w:val="24"/>
          <w:szCs w:val="24"/>
        </w:rPr>
        <w:t>. В ходе анализа вышеуказанных сведений возможного конфликта интересов не выявлено</w:t>
      </w:r>
      <w:r w:rsidRPr="00CC310D">
        <w:rPr>
          <w:rFonts w:ascii="PT Astra Serif" w:hAnsi="PT Astra Serif"/>
          <w:sz w:val="24"/>
          <w:szCs w:val="24"/>
        </w:rPr>
        <w:t>.</w:t>
      </w:r>
    </w:p>
    <w:p w:rsidR="009F73CF" w:rsidRPr="00CC310D" w:rsidRDefault="00B633A3" w:rsidP="00403BCC">
      <w:pPr>
        <w:tabs>
          <w:tab w:val="left" w:pos="4233"/>
        </w:tabs>
        <w:spacing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CC310D">
        <w:rPr>
          <w:rFonts w:ascii="PT Astra Serif" w:hAnsi="PT Astra Serif"/>
          <w:sz w:val="24"/>
          <w:szCs w:val="24"/>
        </w:rPr>
        <w:t>Во исполнение пункта 8 Указа Президента РФ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 всеми гражданскими слу</w:t>
      </w:r>
      <w:r w:rsidRPr="00CC310D">
        <w:rPr>
          <w:rFonts w:ascii="PT Astra Serif" w:hAnsi="PT Astra Serif"/>
          <w:sz w:val="24"/>
          <w:szCs w:val="24"/>
        </w:rPr>
        <w:lastRenderedPageBreak/>
        <w:t xml:space="preserve">жащими Департамента тарифного регулирования Томской области </w:t>
      </w:r>
      <w:r w:rsidRPr="00CC310D">
        <w:rPr>
          <w:rFonts w:ascii="PT Astra Serif" w:hAnsi="PT Astra Serif"/>
          <w:bCs/>
          <w:sz w:val="24"/>
          <w:szCs w:val="24"/>
        </w:rPr>
        <w:t>актуализированы сведения, которые содержатся в анкетах</w:t>
      </w:r>
      <w:r w:rsidRPr="00CC310D">
        <w:rPr>
          <w:rFonts w:ascii="PT Astra Serif" w:hAnsi="PT Astra Serif"/>
          <w:sz w:val="24"/>
          <w:szCs w:val="24"/>
        </w:rPr>
        <w:t xml:space="preserve">, приобщенных к их личным делам, </w:t>
      </w:r>
      <w:r w:rsidRPr="00CC310D">
        <w:rPr>
          <w:rFonts w:ascii="PT Astra Serif" w:hAnsi="PT Astra Serif"/>
          <w:bCs/>
          <w:sz w:val="24"/>
          <w:szCs w:val="24"/>
        </w:rPr>
        <w:t>в том числе сведений, не предусмотренных к включению в такие анкеты до вступления в силу настоящего Указа.</w:t>
      </w:r>
    </w:p>
    <w:p w:rsidR="00B633A3" w:rsidRPr="00CC310D" w:rsidRDefault="00B633A3" w:rsidP="00403BCC">
      <w:pPr>
        <w:tabs>
          <w:tab w:val="left" w:pos="4233"/>
        </w:tabs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CC310D">
        <w:rPr>
          <w:rFonts w:ascii="PT Astra Serif" w:hAnsi="PT Astra Serif"/>
          <w:bCs/>
          <w:sz w:val="24"/>
          <w:szCs w:val="24"/>
        </w:rPr>
        <w:t>В 202</w:t>
      </w:r>
      <w:r w:rsidR="00FD014F" w:rsidRPr="00CC310D">
        <w:rPr>
          <w:rFonts w:ascii="PT Astra Serif" w:hAnsi="PT Astra Serif"/>
          <w:bCs/>
          <w:sz w:val="24"/>
          <w:szCs w:val="24"/>
        </w:rPr>
        <w:t>6</w:t>
      </w:r>
      <w:r w:rsidRPr="00CC310D">
        <w:rPr>
          <w:rFonts w:ascii="PT Astra Serif" w:hAnsi="PT Astra Serif"/>
          <w:bCs/>
          <w:sz w:val="24"/>
          <w:szCs w:val="24"/>
        </w:rPr>
        <w:t xml:space="preserve"> году на должности государственной гражданской службы в </w:t>
      </w:r>
      <w:r w:rsidRPr="00CC310D">
        <w:rPr>
          <w:rFonts w:ascii="PT Astra Serif" w:hAnsi="PT Astra Serif"/>
          <w:sz w:val="24"/>
          <w:szCs w:val="24"/>
        </w:rPr>
        <w:t xml:space="preserve">Департаменте тарифного регулирования Томской области были назначены </w:t>
      </w:r>
      <w:r w:rsidR="00FD014F" w:rsidRPr="00CC310D">
        <w:rPr>
          <w:rFonts w:ascii="PT Astra Serif" w:hAnsi="PT Astra Serif"/>
          <w:sz w:val="24"/>
          <w:szCs w:val="24"/>
        </w:rPr>
        <w:t>3</w:t>
      </w:r>
      <w:r w:rsidRPr="00CC310D">
        <w:rPr>
          <w:rFonts w:ascii="PT Astra Serif" w:hAnsi="PT Astra Serif"/>
          <w:sz w:val="24"/>
          <w:szCs w:val="24"/>
        </w:rPr>
        <w:t xml:space="preserve"> человека,</w:t>
      </w:r>
      <w:r w:rsidRPr="00CC310D">
        <w:rPr>
          <w:rFonts w:ascii="PT Astra Serif" w:hAnsi="PT Astra Serif"/>
          <w:bCs/>
          <w:sz w:val="24"/>
          <w:szCs w:val="24"/>
        </w:rPr>
        <w:t xml:space="preserve"> их анкеты были проанализированы, в результате возможного конфликта интересов не выявлено.</w:t>
      </w:r>
    </w:p>
    <w:p w:rsidR="008B7192" w:rsidRPr="007476F8" w:rsidRDefault="008B7192" w:rsidP="007476F8">
      <w:pPr>
        <w:shd w:val="clear" w:color="auto" w:fill="FFFFFF"/>
        <w:spacing w:line="240" w:lineRule="auto"/>
        <w:ind w:right="-1"/>
        <w:jc w:val="both"/>
        <w:rPr>
          <w:rFonts w:ascii="PT Astra Serif" w:hAnsi="PT Astra Serif"/>
          <w:sz w:val="24"/>
          <w:szCs w:val="24"/>
        </w:rPr>
      </w:pPr>
    </w:p>
    <w:p w:rsidR="009F73CF" w:rsidRPr="007476F8" w:rsidRDefault="008B7192" w:rsidP="007476F8">
      <w:pPr>
        <w:shd w:val="clear" w:color="auto" w:fill="FFFFFF"/>
        <w:spacing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7476F8">
        <w:rPr>
          <w:rFonts w:ascii="PT Astra Serif" w:hAnsi="PT Astra Serif"/>
          <w:i/>
          <w:sz w:val="24"/>
          <w:szCs w:val="24"/>
        </w:rPr>
        <w:t xml:space="preserve">По </w:t>
      </w:r>
      <w:r w:rsidR="0047682B" w:rsidRPr="007476F8">
        <w:rPr>
          <w:rFonts w:ascii="PT Astra Serif" w:hAnsi="PT Astra Serif"/>
          <w:i/>
          <w:sz w:val="24"/>
          <w:szCs w:val="24"/>
        </w:rPr>
        <w:t>четверто</w:t>
      </w:r>
      <w:r w:rsidRPr="007476F8">
        <w:rPr>
          <w:rFonts w:ascii="PT Astra Serif" w:hAnsi="PT Astra Serif"/>
          <w:i/>
          <w:sz w:val="24"/>
          <w:szCs w:val="24"/>
        </w:rPr>
        <w:t xml:space="preserve">му вопросу повестки выступил </w:t>
      </w:r>
      <w:r w:rsidR="003C6A3E" w:rsidRPr="007476F8">
        <w:rPr>
          <w:rFonts w:ascii="PT Astra Serif" w:hAnsi="PT Astra Serif"/>
          <w:i/>
          <w:sz w:val="24"/>
          <w:szCs w:val="24"/>
        </w:rPr>
        <w:t>ФИО</w:t>
      </w:r>
      <w:r w:rsidRPr="007476F8">
        <w:rPr>
          <w:rFonts w:ascii="PT Astra Serif" w:hAnsi="PT Astra Serif"/>
          <w:sz w:val="24"/>
          <w:szCs w:val="24"/>
        </w:rPr>
        <w:t xml:space="preserve">, который </w:t>
      </w:r>
      <w:r w:rsidR="009F73CF" w:rsidRPr="007476F8">
        <w:rPr>
          <w:rFonts w:ascii="PT Astra Serif" w:hAnsi="PT Astra Serif"/>
          <w:sz w:val="24"/>
          <w:szCs w:val="24"/>
        </w:rPr>
        <w:t xml:space="preserve">пояснил, что им проведена оценка коррупционных рисков, возникающих при реализации служащими Департамента тарифного регулирования Томской области своих должностных обязанностей.  Внесение уточнений в Перечень должностных обязанностей государственных гражданских служащих Департамента тарифного регулирования Томской области, исполнение которых связано с повышенными </w:t>
      </w:r>
      <w:r w:rsidR="009F73CF" w:rsidRPr="007476F8">
        <w:rPr>
          <w:rFonts w:ascii="PT Astra Serif" w:hAnsi="PT Astra Serif"/>
          <w:sz w:val="24"/>
          <w:szCs w:val="24"/>
        </w:rPr>
        <w:lastRenderedPageBreak/>
        <w:t>коррупционными рисками, и в Перечень должностей государственной гражданской службы Департамента тарифного регулирования Томской области, должностные регламенты по которым предусматривают исполнение должностных обязанностей, связанных с повышенными коррупционными рисками, утвержденные распоряжением Департамента тарифного регулирования Томской области от 28.12.2024 № 101-р «Об утверждении карты коррупционных рисков Департамента тарифного регулирования Томской области», не требуется.</w:t>
      </w:r>
    </w:p>
    <w:p w:rsidR="009F73CF" w:rsidRPr="00CC310D" w:rsidRDefault="009F73CF" w:rsidP="007476F8">
      <w:pPr>
        <w:shd w:val="clear" w:color="auto" w:fill="FFFFFF"/>
        <w:spacing w:line="240" w:lineRule="auto"/>
        <w:ind w:right="-1"/>
        <w:jc w:val="both"/>
        <w:rPr>
          <w:rFonts w:ascii="PT Astra Serif" w:hAnsi="PT Astra Serif"/>
          <w:sz w:val="24"/>
          <w:szCs w:val="24"/>
        </w:rPr>
      </w:pPr>
    </w:p>
    <w:p w:rsidR="009F73CF" w:rsidRPr="00CC310D" w:rsidRDefault="0072488E" w:rsidP="00403BCC">
      <w:pPr>
        <w:shd w:val="clear" w:color="auto" w:fill="FFFFFF"/>
        <w:spacing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CC310D">
        <w:rPr>
          <w:rFonts w:ascii="PT Astra Serif" w:hAnsi="PT Astra Serif"/>
          <w:i/>
          <w:sz w:val="24"/>
          <w:szCs w:val="24"/>
        </w:rPr>
        <w:t xml:space="preserve">По пятому вопросу повестки выступил </w:t>
      </w:r>
      <w:r w:rsidR="003C6A3E">
        <w:rPr>
          <w:rFonts w:ascii="PT Astra Serif" w:hAnsi="PT Astra Serif"/>
          <w:i/>
          <w:sz w:val="24"/>
          <w:szCs w:val="24"/>
        </w:rPr>
        <w:t>ФИО</w:t>
      </w:r>
      <w:r w:rsidRPr="00CC310D">
        <w:rPr>
          <w:rFonts w:ascii="PT Astra Serif" w:hAnsi="PT Astra Serif"/>
          <w:i/>
          <w:sz w:val="24"/>
          <w:szCs w:val="24"/>
        </w:rPr>
        <w:t>,</w:t>
      </w:r>
      <w:r w:rsidRPr="00CC310D">
        <w:rPr>
          <w:rFonts w:ascii="PT Astra Serif" w:hAnsi="PT Astra Serif"/>
          <w:sz w:val="24"/>
          <w:szCs w:val="24"/>
        </w:rPr>
        <w:t xml:space="preserve"> который пояснил, что</w:t>
      </w:r>
      <w:r w:rsidR="009F73CF" w:rsidRPr="00CC310D">
        <w:rPr>
          <w:rFonts w:ascii="PT Astra Serif" w:hAnsi="PT Astra Serif"/>
          <w:sz w:val="24"/>
          <w:szCs w:val="24"/>
        </w:rPr>
        <w:t xml:space="preserve"> в 2026 году проведены следующие профилактические мероприятия в сфере противодействия коррупции среди государственных гражданских служащих </w:t>
      </w:r>
      <w:r w:rsidR="009F73CF" w:rsidRPr="00CC310D">
        <w:rPr>
          <w:rFonts w:ascii="PT Astra Serif" w:hAnsi="PT Astra Serif"/>
          <w:spacing w:val="-1"/>
          <w:sz w:val="24"/>
          <w:szCs w:val="24"/>
        </w:rPr>
        <w:t>Департамента тарифного регулирования Томской области:</w:t>
      </w:r>
    </w:p>
    <w:p w:rsidR="0072488E" w:rsidRPr="00CC310D" w:rsidRDefault="009F73CF" w:rsidP="00403BCC">
      <w:pPr>
        <w:shd w:val="clear" w:color="auto" w:fill="FFFFFF"/>
        <w:spacing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CC310D">
        <w:rPr>
          <w:rFonts w:ascii="PT Astra Serif" w:hAnsi="PT Astra Serif"/>
          <w:sz w:val="24"/>
          <w:szCs w:val="24"/>
        </w:rPr>
        <w:lastRenderedPageBreak/>
        <w:t>-</w:t>
      </w:r>
      <w:r w:rsidR="0072488E" w:rsidRPr="00CC310D">
        <w:rPr>
          <w:rFonts w:ascii="PT Astra Serif" w:hAnsi="PT Astra Serif"/>
          <w:sz w:val="24"/>
          <w:szCs w:val="24"/>
        </w:rPr>
        <w:t xml:space="preserve"> </w:t>
      </w:r>
      <w:r w:rsidR="0072488E" w:rsidRPr="00CC310D">
        <w:rPr>
          <w:rFonts w:ascii="PT Astra Serif" w:hAnsi="PT Astra Serif"/>
          <w:spacing w:val="-1"/>
          <w:sz w:val="24"/>
          <w:szCs w:val="24"/>
        </w:rPr>
        <w:t>17.03.2026 проведен с</w:t>
      </w:r>
      <w:r w:rsidR="0072488E" w:rsidRPr="00CC310D">
        <w:rPr>
          <w:rFonts w:ascii="PT Astra Serif" w:hAnsi="PT Astra Serif"/>
          <w:sz w:val="24"/>
          <w:szCs w:val="24"/>
        </w:rPr>
        <w:t>еминар по теме «Декларационная кампания 2026», в рамках которого рассмотрены письма Департамента по профилактике коррупционных и иных правонарушений Администрации Томской области от 15.01.2026 № 42</w:t>
      </w:r>
      <w:r w:rsidRPr="00CC310D">
        <w:rPr>
          <w:rFonts w:ascii="PT Astra Serif" w:hAnsi="PT Astra Serif"/>
          <w:sz w:val="24"/>
          <w:szCs w:val="24"/>
        </w:rPr>
        <w:t>-0020 и от 25.02.2026 № 42-0133;</w:t>
      </w:r>
    </w:p>
    <w:p w:rsidR="0072488E" w:rsidRPr="00CC310D" w:rsidRDefault="009F73CF" w:rsidP="00403BCC">
      <w:pPr>
        <w:shd w:val="clear" w:color="auto" w:fill="FFFFFF"/>
        <w:spacing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CC310D">
        <w:rPr>
          <w:rFonts w:ascii="PT Astra Serif" w:hAnsi="PT Astra Serif"/>
          <w:sz w:val="24"/>
          <w:szCs w:val="24"/>
        </w:rPr>
        <w:t xml:space="preserve">- 05.05.2026 </w:t>
      </w:r>
      <w:r w:rsidRPr="00CC310D">
        <w:rPr>
          <w:rFonts w:ascii="PT Astra Serif" w:hAnsi="PT Astra Serif"/>
          <w:spacing w:val="-1"/>
          <w:sz w:val="24"/>
          <w:szCs w:val="24"/>
        </w:rPr>
        <w:t>проведен с</w:t>
      </w:r>
      <w:r w:rsidRPr="00CC310D">
        <w:rPr>
          <w:rFonts w:ascii="PT Astra Serif" w:hAnsi="PT Astra Serif"/>
          <w:sz w:val="24"/>
          <w:szCs w:val="24"/>
        </w:rPr>
        <w:t>еминар по теме «О результатах проверки соблюдения требований законодательства в сфере противодействия коррупции в Департаменте тарифного регулирования Томской области». В рамках семинара рассмотрен вопрос правильности заполнения справок о доходах государственных служащих, указано на необходимость внимательного изучения соответствующих Методических рекомендаций, рекомендаций Минтруда России.</w:t>
      </w:r>
    </w:p>
    <w:p w:rsidR="0072488E" w:rsidRPr="00CC310D" w:rsidRDefault="0072488E" w:rsidP="007476F8">
      <w:pPr>
        <w:shd w:val="clear" w:color="auto" w:fill="FFFFFF"/>
        <w:spacing w:line="240" w:lineRule="auto"/>
        <w:ind w:right="-1"/>
        <w:jc w:val="both"/>
        <w:rPr>
          <w:rFonts w:ascii="PT Astra Serif" w:hAnsi="PT Astra Serif"/>
          <w:sz w:val="24"/>
          <w:szCs w:val="24"/>
        </w:rPr>
      </w:pPr>
    </w:p>
    <w:p w:rsidR="0072488E" w:rsidRPr="00CC310D" w:rsidRDefault="0072488E" w:rsidP="00403BCC">
      <w:pPr>
        <w:shd w:val="clear" w:color="auto" w:fill="FFFFFF"/>
        <w:spacing w:line="240" w:lineRule="auto"/>
        <w:ind w:right="-1"/>
        <w:jc w:val="both"/>
        <w:rPr>
          <w:rFonts w:ascii="PT Astra Serif" w:hAnsi="PT Astra Serif"/>
          <w:spacing w:val="-1"/>
          <w:sz w:val="24"/>
          <w:szCs w:val="24"/>
        </w:rPr>
      </w:pPr>
      <w:r w:rsidRPr="00CC310D">
        <w:rPr>
          <w:rFonts w:ascii="PT Astra Serif" w:hAnsi="PT Astra Serif"/>
          <w:i/>
          <w:sz w:val="24"/>
          <w:szCs w:val="24"/>
        </w:rPr>
        <w:t xml:space="preserve">По шестому вопросу повестки выступил </w:t>
      </w:r>
      <w:r w:rsidR="003C6A3E">
        <w:rPr>
          <w:rFonts w:ascii="PT Astra Serif" w:hAnsi="PT Astra Serif"/>
          <w:i/>
          <w:sz w:val="24"/>
          <w:szCs w:val="24"/>
        </w:rPr>
        <w:t>ФИО</w:t>
      </w:r>
      <w:r w:rsidRPr="00CC310D">
        <w:rPr>
          <w:rFonts w:ascii="PT Astra Serif" w:hAnsi="PT Astra Serif"/>
          <w:i/>
          <w:sz w:val="24"/>
          <w:szCs w:val="24"/>
        </w:rPr>
        <w:t>,</w:t>
      </w:r>
      <w:r w:rsidRPr="00CC310D">
        <w:rPr>
          <w:rFonts w:ascii="PT Astra Serif" w:hAnsi="PT Astra Serif"/>
          <w:sz w:val="24"/>
          <w:szCs w:val="24"/>
        </w:rPr>
        <w:t xml:space="preserve"> который пояснил, что им проведен анализ эффективности деятельности Комиссии </w:t>
      </w:r>
      <w:r w:rsidRPr="00CC310D">
        <w:rPr>
          <w:rFonts w:ascii="PT Astra Serif" w:hAnsi="PT Astra Serif"/>
          <w:spacing w:val="-1"/>
          <w:sz w:val="24"/>
          <w:szCs w:val="24"/>
        </w:rPr>
        <w:t>Департамента тарифного регулирования Томской области по соблюдению тре</w:t>
      </w:r>
      <w:r w:rsidRPr="00CC310D">
        <w:rPr>
          <w:rFonts w:ascii="PT Astra Serif" w:hAnsi="PT Astra Serif"/>
          <w:spacing w:val="-1"/>
          <w:sz w:val="24"/>
          <w:szCs w:val="24"/>
        </w:rPr>
        <w:lastRenderedPageBreak/>
        <w:t xml:space="preserve">бований </w:t>
      </w:r>
      <w:r w:rsidRPr="00CC310D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Pr="00CC310D">
        <w:rPr>
          <w:rFonts w:ascii="PT Astra Serif" w:hAnsi="PT Astra Serif"/>
          <w:spacing w:val="-1"/>
          <w:sz w:val="24"/>
          <w:szCs w:val="24"/>
        </w:rPr>
        <w:t xml:space="preserve">проходящих службу в Департаменте тарифного регулирования Томской области, и урегулированию конфликта интересов, а также деятельности </w:t>
      </w:r>
      <w:r w:rsidRPr="00CC310D">
        <w:rPr>
          <w:rFonts w:ascii="PT Astra Serif" w:hAnsi="PT Astra Serif"/>
          <w:sz w:val="24"/>
          <w:szCs w:val="24"/>
        </w:rPr>
        <w:t xml:space="preserve">лица, ответственного за профилактику коррупционных и иных правонарушений в Департаменте </w:t>
      </w:r>
      <w:r w:rsidRPr="00CC310D">
        <w:rPr>
          <w:rFonts w:ascii="PT Astra Serif" w:hAnsi="PT Astra Serif"/>
          <w:spacing w:val="-1"/>
          <w:sz w:val="24"/>
          <w:szCs w:val="24"/>
        </w:rPr>
        <w:t>тарифного регулирования Томской области за 2025 год. По результатам анализа замечания и предложения отсутствуют.</w:t>
      </w:r>
    </w:p>
    <w:p w:rsidR="00B633A3" w:rsidRPr="007476F8" w:rsidRDefault="00B633A3" w:rsidP="007476F8">
      <w:pPr>
        <w:shd w:val="clear" w:color="auto" w:fill="FFFFFF"/>
        <w:spacing w:line="240" w:lineRule="auto"/>
        <w:ind w:right="-1"/>
        <w:jc w:val="both"/>
        <w:rPr>
          <w:rFonts w:ascii="PT Astra Serif" w:hAnsi="PT Astra Serif"/>
          <w:sz w:val="24"/>
          <w:szCs w:val="24"/>
        </w:rPr>
      </w:pPr>
    </w:p>
    <w:p w:rsidR="00B633A3" w:rsidRPr="007476F8" w:rsidRDefault="00B633A3" w:rsidP="007476F8">
      <w:pPr>
        <w:shd w:val="clear" w:color="auto" w:fill="FFFFFF"/>
        <w:spacing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7476F8">
        <w:rPr>
          <w:rFonts w:ascii="PT Astra Serif" w:hAnsi="PT Astra Serif"/>
          <w:i/>
          <w:sz w:val="24"/>
          <w:szCs w:val="24"/>
        </w:rPr>
        <w:t xml:space="preserve">По седьмому вопросу повестки выступил </w:t>
      </w:r>
      <w:r w:rsidR="003C6A3E" w:rsidRPr="007476F8">
        <w:rPr>
          <w:rFonts w:ascii="PT Astra Serif" w:hAnsi="PT Astra Serif"/>
          <w:i/>
          <w:sz w:val="24"/>
          <w:szCs w:val="24"/>
        </w:rPr>
        <w:t>ФИО</w:t>
      </w:r>
      <w:r w:rsidRPr="007476F8">
        <w:rPr>
          <w:rFonts w:ascii="PT Astra Serif" w:hAnsi="PT Astra Serif"/>
          <w:sz w:val="24"/>
          <w:szCs w:val="24"/>
        </w:rPr>
        <w:t>, который сообщил, что в 1</w:t>
      </w:r>
      <w:r w:rsidR="0072488E" w:rsidRPr="007476F8">
        <w:rPr>
          <w:rFonts w:ascii="PT Astra Serif" w:hAnsi="PT Astra Serif"/>
          <w:sz w:val="24"/>
          <w:szCs w:val="24"/>
        </w:rPr>
        <w:t xml:space="preserve"> и 2 кварталах</w:t>
      </w:r>
      <w:r w:rsidRPr="007476F8">
        <w:rPr>
          <w:rFonts w:ascii="PT Astra Serif" w:hAnsi="PT Astra Serif"/>
          <w:sz w:val="24"/>
          <w:szCs w:val="24"/>
        </w:rPr>
        <w:t xml:space="preserve"> 202</w:t>
      </w:r>
      <w:r w:rsidR="0072488E" w:rsidRPr="007476F8">
        <w:rPr>
          <w:rFonts w:ascii="PT Astra Serif" w:hAnsi="PT Astra Serif"/>
          <w:sz w:val="24"/>
          <w:szCs w:val="24"/>
        </w:rPr>
        <w:t>6</w:t>
      </w:r>
      <w:r w:rsidRPr="007476F8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7476F8">
        <w:rPr>
          <w:rFonts w:ascii="PT Astra Serif" w:hAnsi="PT Astra Serif"/>
          <w:sz w:val="24"/>
          <w:szCs w:val="24"/>
        </w:rPr>
        <w:t>года</w:t>
      </w:r>
      <w:proofErr w:type="gramEnd"/>
      <w:r w:rsidRPr="007476F8">
        <w:rPr>
          <w:rFonts w:ascii="PT Astra Serif" w:hAnsi="PT Astra Serif"/>
          <w:sz w:val="24"/>
          <w:szCs w:val="24"/>
        </w:rPr>
        <w:t xml:space="preserve"> вступившие в законную силу решения судов, арбитражных судов о признании недействительными ненормативных правовых актов, незаконными решений и действий (бездействий) Департамента тарифного регулирования Томской области отсутствуют.</w:t>
      </w:r>
    </w:p>
    <w:p w:rsidR="00B633A3" w:rsidRPr="007476F8" w:rsidRDefault="00B633A3" w:rsidP="007476F8">
      <w:pPr>
        <w:shd w:val="clear" w:color="auto" w:fill="FFFFFF"/>
        <w:spacing w:line="240" w:lineRule="auto"/>
        <w:ind w:right="-1"/>
        <w:jc w:val="both"/>
        <w:rPr>
          <w:rFonts w:ascii="PT Astra Serif" w:hAnsi="PT Astra Serif"/>
          <w:sz w:val="24"/>
          <w:szCs w:val="24"/>
        </w:rPr>
      </w:pPr>
    </w:p>
    <w:p w:rsidR="00167808" w:rsidRPr="007476F8" w:rsidRDefault="00167808" w:rsidP="007476F8">
      <w:pPr>
        <w:shd w:val="clear" w:color="auto" w:fill="FFFFFF"/>
        <w:spacing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7476F8">
        <w:rPr>
          <w:rFonts w:ascii="PT Astra Serif" w:hAnsi="PT Astra Serif"/>
          <w:sz w:val="24"/>
          <w:szCs w:val="24"/>
        </w:rPr>
        <w:lastRenderedPageBreak/>
        <w:t xml:space="preserve">С учетом изложенного </w:t>
      </w:r>
      <w:r w:rsidR="003C6A3E" w:rsidRPr="007476F8">
        <w:rPr>
          <w:rFonts w:ascii="PT Astra Serif" w:hAnsi="PT Astra Serif"/>
          <w:sz w:val="24"/>
          <w:szCs w:val="24"/>
        </w:rPr>
        <w:t xml:space="preserve">ФИО </w:t>
      </w:r>
      <w:r w:rsidRPr="007476F8">
        <w:rPr>
          <w:rFonts w:ascii="PT Astra Serif" w:hAnsi="PT Astra Serif"/>
          <w:sz w:val="24"/>
          <w:szCs w:val="24"/>
        </w:rPr>
        <w:t>предложил принять информацию</w:t>
      </w:r>
      <w:r w:rsidR="00210A58" w:rsidRPr="007476F8">
        <w:rPr>
          <w:rFonts w:ascii="PT Astra Serif" w:hAnsi="PT Astra Serif"/>
          <w:sz w:val="24"/>
          <w:szCs w:val="24"/>
        </w:rPr>
        <w:t xml:space="preserve"> </w:t>
      </w:r>
      <w:r w:rsidR="00B15B1A" w:rsidRPr="007476F8">
        <w:rPr>
          <w:rFonts w:ascii="PT Astra Serif" w:hAnsi="PT Astra Serif"/>
          <w:sz w:val="24"/>
          <w:szCs w:val="24"/>
        </w:rPr>
        <w:t>по 1-</w:t>
      </w:r>
      <w:r w:rsidR="0072488E" w:rsidRPr="007476F8">
        <w:rPr>
          <w:rFonts w:ascii="PT Astra Serif" w:hAnsi="PT Astra Serif"/>
          <w:sz w:val="24"/>
          <w:szCs w:val="24"/>
        </w:rPr>
        <w:t>7</w:t>
      </w:r>
      <w:r w:rsidR="0087470F" w:rsidRPr="007476F8">
        <w:rPr>
          <w:rFonts w:ascii="PT Astra Serif" w:hAnsi="PT Astra Serif"/>
          <w:sz w:val="24"/>
          <w:szCs w:val="24"/>
        </w:rPr>
        <w:t xml:space="preserve"> </w:t>
      </w:r>
      <w:r w:rsidR="00210A58" w:rsidRPr="007476F8">
        <w:rPr>
          <w:rFonts w:ascii="PT Astra Serif" w:hAnsi="PT Astra Serif"/>
          <w:sz w:val="24"/>
          <w:szCs w:val="24"/>
        </w:rPr>
        <w:t>вопрос</w:t>
      </w:r>
      <w:r w:rsidR="0087470F" w:rsidRPr="007476F8">
        <w:rPr>
          <w:rFonts w:ascii="PT Astra Serif" w:hAnsi="PT Astra Serif"/>
          <w:sz w:val="24"/>
          <w:szCs w:val="24"/>
        </w:rPr>
        <w:t>ам</w:t>
      </w:r>
      <w:r w:rsidR="00210A58" w:rsidRPr="007476F8">
        <w:rPr>
          <w:rFonts w:ascii="PT Astra Serif" w:hAnsi="PT Astra Serif"/>
          <w:sz w:val="24"/>
          <w:szCs w:val="24"/>
        </w:rPr>
        <w:t xml:space="preserve"> повестки заседания Комиссии</w:t>
      </w:r>
      <w:r w:rsidRPr="007476F8">
        <w:rPr>
          <w:rFonts w:ascii="PT Astra Serif" w:hAnsi="PT Astra Serif"/>
          <w:sz w:val="24"/>
          <w:szCs w:val="24"/>
        </w:rPr>
        <w:t xml:space="preserve"> к сведению.</w:t>
      </w:r>
    </w:p>
    <w:p w:rsidR="00167808" w:rsidRPr="00CC310D" w:rsidRDefault="00167808" w:rsidP="007476F8">
      <w:pPr>
        <w:shd w:val="clear" w:color="auto" w:fill="FFFFFF"/>
        <w:spacing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CC310D">
        <w:rPr>
          <w:rFonts w:ascii="PT Astra Serif" w:hAnsi="PT Astra Serif"/>
          <w:sz w:val="24"/>
          <w:szCs w:val="24"/>
        </w:rPr>
        <w:t xml:space="preserve">Предложения, возражения и особые мнения у присутствующих на заседании Комиссии отсутствуют. </w:t>
      </w:r>
    </w:p>
    <w:p w:rsidR="00167808" w:rsidRPr="007476F8" w:rsidRDefault="00167808" w:rsidP="007476F8">
      <w:pPr>
        <w:shd w:val="clear" w:color="auto" w:fill="FFFFFF"/>
        <w:spacing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7476F8">
        <w:rPr>
          <w:rFonts w:ascii="PT Astra Serif" w:hAnsi="PT Astra Serif"/>
          <w:sz w:val="24"/>
          <w:szCs w:val="24"/>
        </w:rPr>
        <w:t>Результаты голосования: «За» - единогласно.</w:t>
      </w:r>
    </w:p>
    <w:p w:rsidR="00167808" w:rsidRPr="007476F8" w:rsidRDefault="00167808" w:rsidP="007476F8">
      <w:pPr>
        <w:shd w:val="clear" w:color="auto" w:fill="FFFFFF"/>
        <w:spacing w:line="240" w:lineRule="auto"/>
        <w:ind w:right="-1"/>
        <w:jc w:val="both"/>
        <w:rPr>
          <w:rFonts w:ascii="PT Astra Serif" w:hAnsi="PT Astra Serif"/>
          <w:sz w:val="24"/>
          <w:szCs w:val="24"/>
        </w:rPr>
      </w:pPr>
    </w:p>
    <w:p w:rsidR="00167808" w:rsidRPr="007476F8" w:rsidRDefault="00167808" w:rsidP="007476F8">
      <w:pPr>
        <w:shd w:val="clear" w:color="auto" w:fill="FFFFFF"/>
        <w:spacing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7476F8">
        <w:rPr>
          <w:rFonts w:ascii="PT Astra Serif" w:hAnsi="PT Astra Serif"/>
          <w:sz w:val="24"/>
          <w:szCs w:val="24"/>
        </w:rPr>
        <w:t>РЕШЕНИЕ:</w:t>
      </w:r>
    </w:p>
    <w:p w:rsidR="00167808" w:rsidRPr="007476F8" w:rsidRDefault="00167808" w:rsidP="007476F8">
      <w:pPr>
        <w:shd w:val="clear" w:color="auto" w:fill="FFFFFF"/>
        <w:spacing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CC310D">
        <w:rPr>
          <w:rFonts w:ascii="PT Astra Serif" w:hAnsi="PT Astra Serif"/>
          <w:sz w:val="24"/>
          <w:szCs w:val="24"/>
        </w:rPr>
        <w:t>Информация</w:t>
      </w:r>
      <w:r w:rsidR="00210A58" w:rsidRPr="00CC310D">
        <w:rPr>
          <w:rFonts w:ascii="PT Astra Serif" w:hAnsi="PT Astra Serif"/>
          <w:sz w:val="24"/>
          <w:szCs w:val="24"/>
        </w:rPr>
        <w:t xml:space="preserve"> по </w:t>
      </w:r>
      <w:r w:rsidR="00B15B1A" w:rsidRPr="00CC310D">
        <w:rPr>
          <w:rFonts w:ascii="PT Astra Serif" w:hAnsi="PT Astra Serif"/>
          <w:sz w:val="24"/>
          <w:szCs w:val="24"/>
        </w:rPr>
        <w:t>1-</w:t>
      </w:r>
      <w:r w:rsidR="00B633A3" w:rsidRPr="00CC310D">
        <w:rPr>
          <w:rFonts w:ascii="PT Astra Serif" w:hAnsi="PT Astra Serif"/>
          <w:sz w:val="24"/>
          <w:szCs w:val="24"/>
        </w:rPr>
        <w:t>7</w:t>
      </w:r>
      <w:r w:rsidR="0087470F" w:rsidRPr="00CC310D">
        <w:rPr>
          <w:rFonts w:ascii="PT Astra Serif" w:hAnsi="PT Astra Serif"/>
          <w:sz w:val="24"/>
          <w:szCs w:val="24"/>
        </w:rPr>
        <w:t xml:space="preserve"> </w:t>
      </w:r>
      <w:r w:rsidR="00735655" w:rsidRPr="00CC310D">
        <w:rPr>
          <w:rFonts w:ascii="PT Astra Serif" w:hAnsi="PT Astra Serif"/>
          <w:sz w:val="24"/>
          <w:szCs w:val="24"/>
        </w:rPr>
        <w:t>вопрос</w:t>
      </w:r>
      <w:r w:rsidR="0087470F" w:rsidRPr="00CC310D">
        <w:rPr>
          <w:rFonts w:ascii="PT Astra Serif" w:hAnsi="PT Astra Serif"/>
          <w:sz w:val="24"/>
          <w:szCs w:val="24"/>
        </w:rPr>
        <w:t>ам</w:t>
      </w:r>
      <w:r w:rsidR="00210A58" w:rsidRPr="00CC310D">
        <w:rPr>
          <w:rFonts w:ascii="PT Astra Serif" w:hAnsi="PT Astra Serif"/>
          <w:sz w:val="24"/>
          <w:szCs w:val="24"/>
        </w:rPr>
        <w:t xml:space="preserve"> повестки заседания Комиссии</w:t>
      </w:r>
      <w:r w:rsidRPr="00CC310D">
        <w:rPr>
          <w:rFonts w:ascii="PT Astra Serif" w:hAnsi="PT Astra Serif"/>
          <w:sz w:val="24"/>
          <w:szCs w:val="24"/>
        </w:rPr>
        <w:t xml:space="preserve"> принята </w:t>
      </w:r>
      <w:r w:rsidR="00210A58" w:rsidRPr="00CC310D">
        <w:rPr>
          <w:rFonts w:ascii="PT Astra Serif" w:hAnsi="PT Astra Serif"/>
          <w:sz w:val="24"/>
          <w:szCs w:val="24"/>
        </w:rPr>
        <w:t xml:space="preserve">членами Комиссии </w:t>
      </w:r>
      <w:r w:rsidRPr="00CC310D">
        <w:rPr>
          <w:rFonts w:ascii="PT Astra Serif" w:hAnsi="PT Astra Serif"/>
          <w:sz w:val="24"/>
          <w:szCs w:val="24"/>
        </w:rPr>
        <w:t>к сведению</w:t>
      </w:r>
      <w:r w:rsidRPr="007476F8">
        <w:rPr>
          <w:rFonts w:ascii="PT Astra Serif" w:hAnsi="PT Astra Serif"/>
          <w:sz w:val="24"/>
          <w:szCs w:val="24"/>
        </w:rPr>
        <w:t>.</w:t>
      </w:r>
    </w:p>
    <w:p w:rsidR="00EE7F71" w:rsidRPr="00CC310D" w:rsidRDefault="00EE7F71" w:rsidP="007476F8">
      <w:pPr>
        <w:shd w:val="clear" w:color="auto" w:fill="FFFFFF"/>
        <w:spacing w:line="240" w:lineRule="auto"/>
        <w:ind w:right="-1"/>
        <w:jc w:val="both"/>
        <w:rPr>
          <w:rFonts w:ascii="PT Astra Serif" w:hAnsi="PT Astra Serif"/>
          <w:sz w:val="24"/>
          <w:szCs w:val="24"/>
        </w:rPr>
      </w:pPr>
    </w:p>
    <w:p w:rsidR="003F400C" w:rsidRPr="00CC310D" w:rsidRDefault="003F400C" w:rsidP="007476F8">
      <w:pPr>
        <w:shd w:val="clear" w:color="auto" w:fill="FFFFFF"/>
        <w:spacing w:line="240" w:lineRule="auto"/>
        <w:ind w:right="-1"/>
        <w:jc w:val="both"/>
        <w:rPr>
          <w:rFonts w:ascii="PT Astra Serif" w:hAnsi="PT Astra Serif"/>
          <w:sz w:val="24"/>
          <w:szCs w:val="24"/>
        </w:rPr>
      </w:pPr>
    </w:p>
    <w:p w:rsidR="00394AA4" w:rsidRPr="007476F8" w:rsidRDefault="00394AA4" w:rsidP="007476F8">
      <w:pPr>
        <w:shd w:val="clear" w:color="auto" w:fill="FFFFFF"/>
        <w:spacing w:line="240" w:lineRule="auto"/>
        <w:ind w:right="-1" w:firstLine="0"/>
        <w:jc w:val="both"/>
        <w:rPr>
          <w:rFonts w:ascii="PT Astra Serif" w:hAnsi="PT Astra Serif"/>
          <w:sz w:val="24"/>
          <w:szCs w:val="24"/>
        </w:rPr>
      </w:pPr>
      <w:r w:rsidRPr="007476F8">
        <w:rPr>
          <w:rFonts w:ascii="PT Astra Serif" w:hAnsi="PT Astra Serif"/>
          <w:sz w:val="24"/>
          <w:szCs w:val="24"/>
        </w:rPr>
        <w:t xml:space="preserve">Подписи членов </w:t>
      </w:r>
      <w:r w:rsidR="004E0A1B" w:rsidRPr="007476F8">
        <w:rPr>
          <w:rFonts w:ascii="PT Astra Serif" w:hAnsi="PT Astra Serif"/>
          <w:sz w:val="24"/>
          <w:szCs w:val="24"/>
        </w:rPr>
        <w:t>К</w:t>
      </w:r>
      <w:r w:rsidRPr="007476F8">
        <w:rPr>
          <w:rFonts w:ascii="PT Astra Serif" w:hAnsi="PT Astra Serif"/>
          <w:sz w:val="24"/>
          <w:szCs w:val="24"/>
        </w:rPr>
        <w:t>омиссии:</w:t>
      </w:r>
    </w:p>
    <w:sectPr w:rsidR="00394AA4" w:rsidRPr="007476F8" w:rsidSect="0047682B">
      <w:headerReference w:type="even" r:id="rId8"/>
      <w:headerReference w:type="default" r:id="rId9"/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BE9" w:rsidRDefault="00A33BE9">
      <w:r>
        <w:separator/>
      </w:r>
    </w:p>
  </w:endnote>
  <w:endnote w:type="continuationSeparator" w:id="0">
    <w:p w:rsidR="00A33BE9" w:rsidRDefault="00A3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BE9" w:rsidRDefault="00A33BE9">
      <w:r>
        <w:separator/>
      </w:r>
    </w:p>
  </w:footnote>
  <w:footnote w:type="continuationSeparator" w:id="0">
    <w:p w:rsidR="00A33BE9" w:rsidRDefault="00A33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5B45" w:rsidRDefault="00115B45" w:rsidP="00A318A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6"/>
      </w:rPr>
    </w:pPr>
  </w:p>
  <w:p w:rsidR="00115B45" w:rsidRDefault="00115B45" w:rsidP="00A318A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587"/>
    <w:multiLevelType w:val="hybridMultilevel"/>
    <w:tmpl w:val="0A52601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AD53DAE"/>
    <w:multiLevelType w:val="hybridMultilevel"/>
    <w:tmpl w:val="2A823138"/>
    <w:lvl w:ilvl="0" w:tplc="4F445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613777"/>
    <w:multiLevelType w:val="hybridMultilevel"/>
    <w:tmpl w:val="CC4C23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473E83"/>
    <w:multiLevelType w:val="hybridMultilevel"/>
    <w:tmpl w:val="2290606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C00F4D"/>
    <w:multiLevelType w:val="hybridMultilevel"/>
    <w:tmpl w:val="52561466"/>
    <w:lvl w:ilvl="0" w:tplc="51EE68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F50B8F"/>
    <w:multiLevelType w:val="hybridMultilevel"/>
    <w:tmpl w:val="2240549C"/>
    <w:lvl w:ilvl="0" w:tplc="4B16EA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E655D7"/>
    <w:multiLevelType w:val="singleLevel"/>
    <w:tmpl w:val="C59A1B10"/>
    <w:lvl w:ilvl="0">
      <w:start w:val="1"/>
      <w:numFmt w:val="decimal"/>
      <w:lvlText w:val="%1)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AEA75B9"/>
    <w:multiLevelType w:val="hybridMultilevel"/>
    <w:tmpl w:val="A69066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A0FCC"/>
    <w:multiLevelType w:val="hybridMultilevel"/>
    <w:tmpl w:val="021AFA48"/>
    <w:lvl w:ilvl="0" w:tplc="572235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840D20"/>
    <w:multiLevelType w:val="hybridMultilevel"/>
    <w:tmpl w:val="1EDE76C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4B185A"/>
    <w:multiLevelType w:val="hybridMultilevel"/>
    <w:tmpl w:val="1A9052F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023485"/>
    <w:multiLevelType w:val="hybridMultilevel"/>
    <w:tmpl w:val="AA24B01A"/>
    <w:lvl w:ilvl="0" w:tplc="BF744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DD6994"/>
    <w:multiLevelType w:val="hybridMultilevel"/>
    <w:tmpl w:val="82660E4A"/>
    <w:lvl w:ilvl="0" w:tplc="AA2E3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6FF68C7"/>
    <w:multiLevelType w:val="hybridMultilevel"/>
    <w:tmpl w:val="13AADBEE"/>
    <w:lvl w:ilvl="0" w:tplc="FDF40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8D57F2"/>
    <w:multiLevelType w:val="hybridMultilevel"/>
    <w:tmpl w:val="AFE4416A"/>
    <w:lvl w:ilvl="0" w:tplc="7EE0E7F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0B451A0"/>
    <w:multiLevelType w:val="hybridMultilevel"/>
    <w:tmpl w:val="2A649802"/>
    <w:lvl w:ilvl="0" w:tplc="74184A4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B22F73"/>
    <w:multiLevelType w:val="hybridMultilevel"/>
    <w:tmpl w:val="21588DE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ED76AF"/>
    <w:multiLevelType w:val="hybridMultilevel"/>
    <w:tmpl w:val="C5DC02B4"/>
    <w:lvl w:ilvl="0" w:tplc="8B26CE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DE13EC"/>
    <w:multiLevelType w:val="hybridMultilevel"/>
    <w:tmpl w:val="77A093F2"/>
    <w:lvl w:ilvl="0" w:tplc="6F905C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F27224E"/>
    <w:multiLevelType w:val="hybridMultilevel"/>
    <w:tmpl w:val="D14A7A1C"/>
    <w:lvl w:ilvl="0" w:tplc="B0149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FC1088"/>
    <w:multiLevelType w:val="hybridMultilevel"/>
    <w:tmpl w:val="B836833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0626CF"/>
    <w:multiLevelType w:val="hybridMultilevel"/>
    <w:tmpl w:val="EAEACD22"/>
    <w:lvl w:ilvl="0" w:tplc="106A05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92C1610"/>
    <w:multiLevelType w:val="hybridMultilevel"/>
    <w:tmpl w:val="74F2D95E"/>
    <w:lvl w:ilvl="0" w:tplc="D6EA7E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7251453"/>
    <w:multiLevelType w:val="hybridMultilevel"/>
    <w:tmpl w:val="E0E2C85E"/>
    <w:lvl w:ilvl="0" w:tplc="A8184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6E6ED7"/>
    <w:multiLevelType w:val="hybridMultilevel"/>
    <w:tmpl w:val="D94AAF5C"/>
    <w:lvl w:ilvl="0" w:tplc="64A0B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8D97B6A"/>
    <w:multiLevelType w:val="hybridMultilevel"/>
    <w:tmpl w:val="15D4B9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5"/>
  </w:num>
  <w:num w:numId="5">
    <w:abstractNumId w:val="2"/>
  </w:num>
  <w:num w:numId="6">
    <w:abstractNumId w:val="5"/>
  </w:num>
  <w:num w:numId="7">
    <w:abstractNumId w:val="3"/>
  </w:num>
  <w:num w:numId="8">
    <w:abstractNumId w:val="20"/>
  </w:num>
  <w:num w:numId="9">
    <w:abstractNumId w:val="9"/>
  </w:num>
  <w:num w:numId="10">
    <w:abstractNumId w:val="7"/>
  </w:num>
  <w:num w:numId="11">
    <w:abstractNumId w:val="10"/>
  </w:num>
  <w:num w:numId="12">
    <w:abstractNumId w:val="16"/>
  </w:num>
  <w:num w:numId="13">
    <w:abstractNumId w:val="19"/>
  </w:num>
  <w:num w:numId="14">
    <w:abstractNumId w:val="21"/>
  </w:num>
  <w:num w:numId="15">
    <w:abstractNumId w:val="17"/>
  </w:num>
  <w:num w:numId="16">
    <w:abstractNumId w:val="8"/>
  </w:num>
  <w:num w:numId="17">
    <w:abstractNumId w:val="22"/>
  </w:num>
  <w:num w:numId="18">
    <w:abstractNumId w:val="13"/>
  </w:num>
  <w:num w:numId="19">
    <w:abstractNumId w:val="23"/>
  </w:num>
  <w:num w:numId="20">
    <w:abstractNumId w:val="1"/>
  </w:num>
  <w:num w:numId="21">
    <w:abstractNumId w:val="14"/>
  </w:num>
  <w:num w:numId="22">
    <w:abstractNumId w:val="18"/>
  </w:num>
  <w:num w:numId="23">
    <w:abstractNumId w:val="24"/>
  </w:num>
  <w:num w:numId="24">
    <w:abstractNumId w:val="4"/>
  </w:num>
  <w:num w:numId="25">
    <w:abstractNumId w:val="1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5A4"/>
    <w:rsid w:val="000038BA"/>
    <w:rsid w:val="000072FC"/>
    <w:rsid w:val="000124C5"/>
    <w:rsid w:val="00023709"/>
    <w:rsid w:val="000316E1"/>
    <w:rsid w:val="00033C27"/>
    <w:rsid w:val="00045FB5"/>
    <w:rsid w:val="00050369"/>
    <w:rsid w:val="00063DC4"/>
    <w:rsid w:val="000733A6"/>
    <w:rsid w:val="00076557"/>
    <w:rsid w:val="00082D11"/>
    <w:rsid w:val="000A130D"/>
    <w:rsid w:val="000A3041"/>
    <w:rsid w:val="000A7DD7"/>
    <w:rsid w:val="000A7DFD"/>
    <w:rsid w:val="000B173E"/>
    <w:rsid w:val="000E3BA6"/>
    <w:rsid w:val="000E49C3"/>
    <w:rsid w:val="000F29FD"/>
    <w:rsid w:val="00115B45"/>
    <w:rsid w:val="00125659"/>
    <w:rsid w:val="001342F5"/>
    <w:rsid w:val="00134A46"/>
    <w:rsid w:val="001356C6"/>
    <w:rsid w:val="001358AD"/>
    <w:rsid w:val="0013699F"/>
    <w:rsid w:val="00153ECF"/>
    <w:rsid w:val="00154B8E"/>
    <w:rsid w:val="00161DBA"/>
    <w:rsid w:val="00162CC5"/>
    <w:rsid w:val="0016434E"/>
    <w:rsid w:val="00167808"/>
    <w:rsid w:val="00173D62"/>
    <w:rsid w:val="0018319A"/>
    <w:rsid w:val="0018329C"/>
    <w:rsid w:val="0018567D"/>
    <w:rsid w:val="00190763"/>
    <w:rsid w:val="00190CB1"/>
    <w:rsid w:val="001974DA"/>
    <w:rsid w:val="001A2746"/>
    <w:rsid w:val="001A542A"/>
    <w:rsid w:val="001A5734"/>
    <w:rsid w:val="001A7812"/>
    <w:rsid w:val="001C1002"/>
    <w:rsid w:val="001C69C1"/>
    <w:rsid w:val="001C7466"/>
    <w:rsid w:val="001E00A8"/>
    <w:rsid w:val="001E0E85"/>
    <w:rsid w:val="001E34FA"/>
    <w:rsid w:val="001E7DE8"/>
    <w:rsid w:val="00202A1F"/>
    <w:rsid w:val="00204795"/>
    <w:rsid w:val="00210A58"/>
    <w:rsid w:val="00210B40"/>
    <w:rsid w:val="00211D0F"/>
    <w:rsid w:val="00223704"/>
    <w:rsid w:val="00232388"/>
    <w:rsid w:val="00234E32"/>
    <w:rsid w:val="002367B3"/>
    <w:rsid w:val="00252B3E"/>
    <w:rsid w:val="00256E56"/>
    <w:rsid w:val="00263011"/>
    <w:rsid w:val="002644EA"/>
    <w:rsid w:val="002666F1"/>
    <w:rsid w:val="00273600"/>
    <w:rsid w:val="002746C8"/>
    <w:rsid w:val="00274BFA"/>
    <w:rsid w:val="00275121"/>
    <w:rsid w:val="00282155"/>
    <w:rsid w:val="00282518"/>
    <w:rsid w:val="002845BF"/>
    <w:rsid w:val="002856E8"/>
    <w:rsid w:val="002913D9"/>
    <w:rsid w:val="002943B1"/>
    <w:rsid w:val="002A078D"/>
    <w:rsid w:val="002A1300"/>
    <w:rsid w:val="002A4875"/>
    <w:rsid w:val="002B06E7"/>
    <w:rsid w:val="002B0B98"/>
    <w:rsid w:val="002B41DA"/>
    <w:rsid w:val="002C04A7"/>
    <w:rsid w:val="002C1284"/>
    <w:rsid w:val="002C1914"/>
    <w:rsid w:val="002C56DF"/>
    <w:rsid w:val="002E0487"/>
    <w:rsid w:val="002E18E0"/>
    <w:rsid w:val="003009E8"/>
    <w:rsid w:val="00317285"/>
    <w:rsid w:val="003219EB"/>
    <w:rsid w:val="003246AC"/>
    <w:rsid w:val="0033132D"/>
    <w:rsid w:val="00335424"/>
    <w:rsid w:val="003378C6"/>
    <w:rsid w:val="00337F0E"/>
    <w:rsid w:val="00342B44"/>
    <w:rsid w:val="003452A1"/>
    <w:rsid w:val="00346863"/>
    <w:rsid w:val="00354A92"/>
    <w:rsid w:val="003567E1"/>
    <w:rsid w:val="00357639"/>
    <w:rsid w:val="003640D6"/>
    <w:rsid w:val="00370342"/>
    <w:rsid w:val="00370843"/>
    <w:rsid w:val="00372E95"/>
    <w:rsid w:val="00374AFE"/>
    <w:rsid w:val="00391DA8"/>
    <w:rsid w:val="0039385C"/>
    <w:rsid w:val="00394AA4"/>
    <w:rsid w:val="003A698C"/>
    <w:rsid w:val="003B3126"/>
    <w:rsid w:val="003B7A0D"/>
    <w:rsid w:val="003C0E72"/>
    <w:rsid w:val="003C30A4"/>
    <w:rsid w:val="003C4BA4"/>
    <w:rsid w:val="003C6A3E"/>
    <w:rsid w:val="003D63D1"/>
    <w:rsid w:val="003D7EBF"/>
    <w:rsid w:val="003E5738"/>
    <w:rsid w:val="003E73B7"/>
    <w:rsid w:val="003F18EA"/>
    <w:rsid w:val="003F2F1C"/>
    <w:rsid w:val="003F2FBB"/>
    <w:rsid w:val="003F400C"/>
    <w:rsid w:val="00402CD6"/>
    <w:rsid w:val="004036DB"/>
    <w:rsid w:val="00403BCC"/>
    <w:rsid w:val="004043C0"/>
    <w:rsid w:val="00406C28"/>
    <w:rsid w:val="00407712"/>
    <w:rsid w:val="004140F0"/>
    <w:rsid w:val="00415C0B"/>
    <w:rsid w:val="004210F9"/>
    <w:rsid w:val="00424AFE"/>
    <w:rsid w:val="00427A1C"/>
    <w:rsid w:val="00427B03"/>
    <w:rsid w:val="00436559"/>
    <w:rsid w:val="0044038B"/>
    <w:rsid w:val="004605B1"/>
    <w:rsid w:val="00461474"/>
    <w:rsid w:val="00470C56"/>
    <w:rsid w:val="0047682B"/>
    <w:rsid w:val="00477E45"/>
    <w:rsid w:val="004845F4"/>
    <w:rsid w:val="00484894"/>
    <w:rsid w:val="00485179"/>
    <w:rsid w:val="004852FD"/>
    <w:rsid w:val="0048601E"/>
    <w:rsid w:val="004930C4"/>
    <w:rsid w:val="004A110A"/>
    <w:rsid w:val="004B7E10"/>
    <w:rsid w:val="004C348F"/>
    <w:rsid w:val="004D137A"/>
    <w:rsid w:val="004E0A1B"/>
    <w:rsid w:val="004E1F0A"/>
    <w:rsid w:val="004E7EBB"/>
    <w:rsid w:val="004F1337"/>
    <w:rsid w:val="00501619"/>
    <w:rsid w:val="00502BFA"/>
    <w:rsid w:val="005057D3"/>
    <w:rsid w:val="00506BC4"/>
    <w:rsid w:val="00510335"/>
    <w:rsid w:val="0051127A"/>
    <w:rsid w:val="005143B1"/>
    <w:rsid w:val="00517495"/>
    <w:rsid w:val="0052283A"/>
    <w:rsid w:val="00526266"/>
    <w:rsid w:val="00532444"/>
    <w:rsid w:val="00542F73"/>
    <w:rsid w:val="005502C8"/>
    <w:rsid w:val="00554A02"/>
    <w:rsid w:val="00556CBA"/>
    <w:rsid w:val="00561A0E"/>
    <w:rsid w:val="00563167"/>
    <w:rsid w:val="00563501"/>
    <w:rsid w:val="00563975"/>
    <w:rsid w:val="00567D7E"/>
    <w:rsid w:val="00572CCE"/>
    <w:rsid w:val="00583742"/>
    <w:rsid w:val="00584A0C"/>
    <w:rsid w:val="00590907"/>
    <w:rsid w:val="00590A96"/>
    <w:rsid w:val="005A5B49"/>
    <w:rsid w:val="005B462F"/>
    <w:rsid w:val="005C5786"/>
    <w:rsid w:val="005E57B4"/>
    <w:rsid w:val="005F0233"/>
    <w:rsid w:val="005F4F40"/>
    <w:rsid w:val="00642DEF"/>
    <w:rsid w:val="00642F06"/>
    <w:rsid w:val="00684490"/>
    <w:rsid w:val="006864CD"/>
    <w:rsid w:val="006900B6"/>
    <w:rsid w:val="006909E8"/>
    <w:rsid w:val="006952E3"/>
    <w:rsid w:val="006A386E"/>
    <w:rsid w:val="006A77DF"/>
    <w:rsid w:val="006B5CC9"/>
    <w:rsid w:val="006C0A11"/>
    <w:rsid w:val="006C4A54"/>
    <w:rsid w:val="006D2592"/>
    <w:rsid w:val="006D546F"/>
    <w:rsid w:val="006E6AF6"/>
    <w:rsid w:val="006F370B"/>
    <w:rsid w:val="006F476D"/>
    <w:rsid w:val="00704482"/>
    <w:rsid w:val="0070565F"/>
    <w:rsid w:val="00717E14"/>
    <w:rsid w:val="00721A32"/>
    <w:rsid w:val="0072488E"/>
    <w:rsid w:val="00725AF8"/>
    <w:rsid w:val="0072643D"/>
    <w:rsid w:val="00727672"/>
    <w:rsid w:val="0072789E"/>
    <w:rsid w:val="00735655"/>
    <w:rsid w:val="00736E48"/>
    <w:rsid w:val="0074464F"/>
    <w:rsid w:val="007476F8"/>
    <w:rsid w:val="00755F85"/>
    <w:rsid w:val="0077595B"/>
    <w:rsid w:val="007901CB"/>
    <w:rsid w:val="00791C71"/>
    <w:rsid w:val="00792505"/>
    <w:rsid w:val="007B0431"/>
    <w:rsid w:val="007B3641"/>
    <w:rsid w:val="007B58BF"/>
    <w:rsid w:val="007B70F4"/>
    <w:rsid w:val="007C4043"/>
    <w:rsid w:val="007C6825"/>
    <w:rsid w:val="007E0A96"/>
    <w:rsid w:val="007F5FC1"/>
    <w:rsid w:val="007F609A"/>
    <w:rsid w:val="008114A3"/>
    <w:rsid w:val="00817886"/>
    <w:rsid w:val="008354C3"/>
    <w:rsid w:val="00852ABB"/>
    <w:rsid w:val="00853CC1"/>
    <w:rsid w:val="00862D78"/>
    <w:rsid w:val="00871067"/>
    <w:rsid w:val="0087470F"/>
    <w:rsid w:val="008823A4"/>
    <w:rsid w:val="0088299B"/>
    <w:rsid w:val="00884649"/>
    <w:rsid w:val="00884AB7"/>
    <w:rsid w:val="00886F12"/>
    <w:rsid w:val="0089685D"/>
    <w:rsid w:val="00897362"/>
    <w:rsid w:val="008A35C4"/>
    <w:rsid w:val="008A72A3"/>
    <w:rsid w:val="008B3A0D"/>
    <w:rsid w:val="008B7192"/>
    <w:rsid w:val="008B7ECA"/>
    <w:rsid w:val="008C0F03"/>
    <w:rsid w:val="008D1ABC"/>
    <w:rsid w:val="008D4284"/>
    <w:rsid w:val="008E32A0"/>
    <w:rsid w:val="008F1C30"/>
    <w:rsid w:val="009015E3"/>
    <w:rsid w:val="00906B21"/>
    <w:rsid w:val="00922FD9"/>
    <w:rsid w:val="00937381"/>
    <w:rsid w:val="00944D73"/>
    <w:rsid w:val="009575DD"/>
    <w:rsid w:val="00973CC4"/>
    <w:rsid w:val="009821CF"/>
    <w:rsid w:val="00990B4D"/>
    <w:rsid w:val="009A446A"/>
    <w:rsid w:val="009B3BCF"/>
    <w:rsid w:val="009B4681"/>
    <w:rsid w:val="009C4568"/>
    <w:rsid w:val="009C4FE9"/>
    <w:rsid w:val="009C5D4A"/>
    <w:rsid w:val="009C6909"/>
    <w:rsid w:val="009D2C75"/>
    <w:rsid w:val="009D5FAB"/>
    <w:rsid w:val="009E7CF4"/>
    <w:rsid w:val="009F39D4"/>
    <w:rsid w:val="009F73CF"/>
    <w:rsid w:val="00A00B92"/>
    <w:rsid w:val="00A206A7"/>
    <w:rsid w:val="00A2083E"/>
    <w:rsid w:val="00A222B5"/>
    <w:rsid w:val="00A3106E"/>
    <w:rsid w:val="00A318AA"/>
    <w:rsid w:val="00A31FC7"/>
    <w:rsid w:val="00A33BE9"/>
    <w:rsid w:val="00A4333E"/>
    <w:rsid w:val="00A67E6B"/>
    <w:rsid w:val="00A71342"/>
    <w:rsid w:val="00A8237B"/>
    <w:rsid w:val="00A85F6B"/>
    <w:rsid w:val="00A87C2A"/>
    <w:rsid w:val="00A9536B"/>
    <w:rsid w:val="00AA0DE5"/>
    <w:rsid w:val="00AA23B8"/>
    <w:rsid w:val="00AA31A8"/>
    <w:rsid w:val="00AA5321"/>
    <w:rsid w:val="00AA5F5B"/>
    <w:rsid w:val="00AA63B9"/>
    <w:rsid w:val="00AB16C1"/>
    <w:rsid w:val="00AB3FDC"/>
    <w:rsid w:val="00AC0A6C"/>
    <w:rsid w:val="00AC6077"/>
    <w:rsid w:val="00AC64E7"/>
    <w:rsid w:val="00AF13F6"/>
    <w:rsid w:val="00AF5466"/>
    <w:rsid w:val="00B00A93"/>
    <w:rsid w:val="00B01E30"/>
    <w:rsid w:val="00B05A7A"/>
    <w:rsid w:val="00B15B1A"/>
    <w:rsid w:val="00B1618C"/>
    <w:rsid w:val="00B16A8D"/>
    <w:rsid w:val="00B20047"/>
    <w:rsid w:val="00B24936"/>
    <w:rsid w:val="00B262A5"/>
    <w:rsid w:val="00B27C1E"/>
    <w:rsid w:val="00B328AD"/>
    <w:rsid w:val="00B32ACD"/>
    <w:rsid w:val="00B37184"/>
    <w:rsid w:val="00B50D9E"/>
    <w:rsid w:val="00B533A9"/>
    <w:rsid w:val="00B545C1"/>
    <w:rsid w:val="00B5487B"/>
    <w:rsid w:val="00B57B25"/>
    <w:rsid w:val="00B60476"/>
    <w:rsid w:val="00B633A3"/>
    <w:rsid w:val="00B63F75"/>
    <w:rsid w:val="00B76262"/>
    <w:rsid w:val="00B7746D"/>
    <w:rsid w:val="00B805AF"/>
    <w:rsid w:val="00B83D5A"/>
    <w:rsid w:val="00B95BD6"/>
    <w:rsid w:val="00BB20D7"/>
    <w:rsid w:val="00BC2AAC"/>
    <w:rsid w:val="00BD08E3"/>
    <w:rsid w:val="00BD2C6E"/>
    <w:rsid w:val="00BD7AB3"/>
    <w:rsid w:val="00BE00D5"/>
    <w:rsid w:val="00BE2991"/>
    <w:rsid w:val="00BE2D47"/>
    <w:rsid w:val="00BE57FA"/>
    <w:rsid w:val="00BF3D21"/>
    <w:rsid w:val="00C007FD"/>
    <w:rsid w:val="00C07084"/>
    <w:rsid w:val="00C152C3"/>
    <w:rsid w:val="00C23849"/>
    <w:rsid w:val="00C247D0"/>
    <w:rsid w:val="00C25170"/>
    <w:rsid w:val="00C25B52"/>
    <w:rsid w:val="00C27816"/>
    <w:rsid w:val="00C315EB"/>
    <w:rsid w:val="00C347B1"/>
    <w:rsid w:val="00C4533C"/>
    <w:rsid w:val="00C50B71"/>
    <w:rsid w:val="00C51032"/>
    <w:rsid w:val="00C53438"/>
    <w:rsid w:val="00C54B91"/>
    <w:rsid w:val="00C5615D"/>
    <w:rsid w:val="00C57BD0"/>
    <w:rsid w:val="00C61ADD"/>
    <w:rsid w:val="00C72DFB"/>
    <w:rsid w:val="00C739C6"/>
    <w:rsid w:val="00C82374"/>
    <w:rsid w:val="00C910DD"/>
    <w:rsid w:val="00CA0921"/>
    <w:rsid w:val="00CA1A83"/>
    <w:rsid w:val="00CA2627"/>
    <w:rsid w:val="00CA4D44"/>
    <w:rsid w:val="00CB263F"/>
    <w:rsid w:val="00CB4924"/>
    <w:rsid w:val="00CB73B2"/>
    <w:rsid w:val="00CC310D"/>
    <w:rsid w:val="00CD1920"/>
    <w:rsid w:val="00CD55A4"/>
    <w:rsid w:val="00CE4FF6"/>
    <w:rsid w:val="00CE6F46"/>
    <w:rsid w:val="00CF56A2"/>
    <w:rsid w:val="00D027A6"/>
    <w:rsid w:val="00D26999"/>
    <w:rsid w:val="00D318D0"/>
    <w:rsid w:val="00D37C4D"/>
    <w:rsid w:val="00D461CF"/>
    <w:rsid w:val="00D511AD"/>
    <w:rsid w:val="00D600FB"/>
    <w:rsid w:val="00DB015E"/>
    <w:rsid w:val="00DB026D"/>
    <w:rsid w:val="00DB0A98"/>
    <w:rsid w:val="00DC0942"/>
    <w:rsid w:val="00DC1FF6"/>
    <w:rsid w:val="00DD2C61"/>
    <w:rsid w:val="00DD6C97"/>
    <w:rsid w:val="00DE05D1"/>
    <w:rsid w:val="00DE2E09"/>
    <w:rsid w:val="00DE3CEB"/>
    <w:rsid w:val="00E035BB"/>
    <w:rsid w:val="00E14180"/>
    <w:rsid w:val="00E15796"/>
    <w:rsid w:val="00E164D0"/>
    <w:rsid w:val="00E17B7B"/>
    <w:rsid w:val="00E31B7B"/>
    <w:rsid w:val="00E350CE"/>
    <w:rsid w:val="00E423F1"/>
    <w:rsid w:val="00E62AB6"/>
    <w:rsid w:val="00E63218"/>
    <w:rsid w:val="00E84E76"/>
    <w:rsid w:val="00EA37A6"/>
    <w:rsid w:val="00EB08F8"/>
    <w:rsid w:val="00EB1C25"/>
    <w:rsid w:val="00EB3A88"/>
    <w:rsid w:val="00EB51ED"/>
    <w:rsid w:val="00EC403A"/>
    <w:rsid w:val="00EC658F"/>
    <w:rsid w:val="00EC6966"/>
    <w:rsid w:val="00ED2C0A"/>
    <w:rsid w:val="00ED6E66"/>
    <w:rsid w:val="00EE46C8"/>
    <w:rsid w:val="00EE7F71"/>
    <w:rsid w:val="00EF0B49"/>
    <w:rsid w:val="00EF0C4E"/>
    <w:rsid w:val="00EF3DA5"/>
    <w:rsid w:val="00EF40E4"/>
    <w:rsid w:val="00EF470F"/>
    <w:rsid w:val="00F00F31"/>
    <w:rsid w:val="00F04E5C"/>
    <w:rsid w:val="00F21FF8"/>
    <w:rsid w:val="00F2384B"/>
    <w:rsid w:val="00F35414"/>
    <w:rsid w:val="00F50E54"/>
    <w:rsid w:val="00F536C2"/>
    <w:rsid w:val="00F679B0"/>
    <w:rsid w:val="00F70A6E"/>
    <w:rsid w:val="00F72555"/>
    <w:rsid w:val="00FA26DC"/>
    <w:rsid w:val="00FA45A9"/>
    <w:rsid w:val="00FA5774"/>
    <w:rsid w:val="00FB100D"/>
    <w:rsid w:val="00FB6794"/>
    <w:rsid w:val="00FC26C3"/>
    <w:rsid w:val="00FD014F"/>
    <w:rsid w:val="00FD0D01"/>
    <w:rsid w:val="00FD5B2C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750816"/>
  <w15:chartTrackingRefBased/>
  <w15:docId w15:val="{F1450410-EF04-4012-9B10-6F7D7D12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5502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page number"/>
    <w:basedOn w:val="a0"/>
    <w:rsid w:val="00A318AA"/>
  </w:style>
  <w:style w:type="paragraph" w:styleId="a7">
    <w:name w:val="Balloon Text"/>
    <w:basedOn w:val="a"/>
    <w:semiHidden/>
    <w:rsid w:val="002E18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2555"/>
    <w:pPr>
      <w:autoSpaceDE w:val="0"/>
      <w:autoSpaceDN w:val="0"/>
      <w:adjustRightInd w:val="0"/>
    </w:pPr>
    <w:rPr>
      <w:sz w:val="26"/>
      <w:szCs w:val="26"/>
    </w:rPr>
  </w:style>
  <w:style w:type="paragraph" w:styleId="a8">
    <w:name w:val="List Paragraph"/>
    <w:basedOn w:val="a"/>
    <w:uiPriority w:val="34"/>
    <w:qFormat/>
    <w:rsid w:val="008B3A0D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rsid w:val="00153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357639"/>
    <w:rPr>
      <w:sz w:val="16"/>
      <w:szCs w:val="16"/>
    </w:rPr>
  </w:style>
  <w:style w:type="paragraph" w:styleId="ab">
    <w:name w:val="annotation text"/>
    <w:basedOn w:val="a"/>
    <w:link w:val="ac"/>
    <w:rsid w:val="00357639"/>
    <w:rPr>
      <w:sz w:val="20"/>
    </w:rPr>
  </w:style>
  <w:style w:type="character" w:customStyle="1" w:styleId="ac">
    <w:name w:val="Текст примечания Знак"/>
    <w:basedOn w:val="a0"/>
    <w:link w:val="ab"/>
    <w:rsid w:val="00357639"/>
  </w:style>
  <w:style w:type="paragraph" w:styleId="ad">
    <w:name w:val="annotation subject"/>
    <w:basedOn w:val="ab"/>
    <w:next w:val="ab"/>
    <w:link w:val="ae"/>
    <w:rsid w:val="00357639"/>
    <w:rPr>
      <w:b/>
      <w:bCs/>
    </w:rPr>
  </w:style>
  <w:style w:type="character" w:customStyle="1" w:styleId="ae">
    <w:name w:val="Тема примечания Знак"/>
    <w:link w:val="ad"/>
    <w:rsid w:val="00357639"/>
    <w:rPr>
      <w:b/>
      <w:bCs/>
    </w:rPr>
  </w:style>
  <w:style w:type="paragraph" w:styleId="af">
    <w:name w:val="Normal (Web)"/>
    <w:basedOn w:val="a"/>
    <w:uiPriority w:val="99"/>
    <w:unhideWhenUsed/>
    <w:rsid w:val="00EF0C4E"/>
    <w:pPr>
      <w:spacing w:before="100" w:beforeAutospacing="1" w:after="100" w:afterAutospacing="1" w:line="240" w:lineRule="auto"/>
      <w:ind w:firstLine="0"/>
    </w:pPr>
    <w:rPr>
      <w:rFonts w:eastAsia="Calibri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9F73CF"/>
    <w:rPr>
      <w:sz w:val="26"/>
    </w:rPr>
  </w:style>
  <w:style w:type="paragraph" w:customStyle="1" w:styleId="ConsPlusTitle">
    <w:name w:val="ConsPlusTitle"/>
    <w:rsid w:val="009F73CF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77CE5-FB64-4E76-B1B0-032DDFB4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РЭК Томской области</Company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Serg</dc:creator>
  <cp:keywords/>
  <cp:lastModifiedBy>Плотников С.К.</cp:lastModifiedBy>
  <cp:revision>3</cp:revision>
  <cp:lastPrinted>2026-05-25T02:36:00Z</cp:lastPrinted>
  <dcterms:created xsi:type="dcterms:W3CDTF">2026-05-25T04:22:00Z</dcterms:created>
  <dcterms:modified xsi:type="dcterms:W3CDTF">2026-05-25T04:25:00Z</dcterms:modified>
</cp:coreProperties>
</file>